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52CE5" w14:textId="7D59159A" w:rsidR="004C6E2D" w:rsidRDefault="004C6E2D" w:rsidP="008A501C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>«Болат Нұржанов атындағы Екібастұз 1-МАЭС» ЖШС аукциондық комиссиясы отырысының</w:t>
      </w:r>
    </w:p>
    <w:p w14:paraId="4B54554C" w14:textId="63FB5030" w:rsidR="004C6E2D" w:rsidRDefault="004C6E2D" w:rsidP="008A501C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>№2 хаттамасына  №1 қосымша</w:t>
      </w:r>
    </w:p>
    <w:p w14:paraId="14182768" w14:textId="287944FD" w:rsidR="004C6E2D" w:rsidRDefault="004C6E2D" w:rsidP="008A501C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>«___»_________ 2025ж</w:t>
      </w:r>
      <w:r w:rsidRPr="004C6E2D"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>.</w:t>
      </w:r>
    </w:p>
    <w:p w14:paraId="1DC188D0" w14:textId="60778662" w:rsidR="008A501C" w:rsidRPr="004C6E2D" w:rsidRDefault="008A501C" w:rsidP="004C6E2D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2"/>
          <w:szCs w:val="22"/>
          <w:lang w:val="kk-KZ"/>
        </w:rPr>
      </w:pPr>
    </w:p>
    <w:p w14:paraId="24AA4FBB" w14:textId="2758F948" w:rsidR="008A501C" w:rsidRPr="00ED0760" w:rsidRDefault="00ED0760" w:rsidP="008A501C">
      <w:pPr>
        <w:jc w:val="center"/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 w:rsidRPr="004C6E2D">
        <w:rPr>
          <w:rFonts w:ascii="Times New Roman" w:hAnsi="Times New Roman"/>
          <w:bCs/>
          <w:color w:val="000000"/>
          <w:sz w:val="22"/>
          <w:szCs w:val="22"/>
          <w:lang w:val="kk-KZ"/>
        </w:rPr>
        <w:t>ӨТІНІШ</w:t>
      </w:r>
    </w:p>
    <w:p w14:paraId="34C18D4E" w14:textId="77777777" w:rsidR="008A501C" w:rsidRPr="004C6E2D" w:rsidRDefault="008A501C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</w:p>
    <w:p w14:paraId="3C7446D7" w14:textId="4EE92809" w:rsidR="00C5516D" w:rsidRPr="00C5516D" w:rsidRDefault="00ED0760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>Осы арқылы</w:t>
      </w:r>
      <w:r w:rsidRPr="004C6E2D"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 _____________________ (</w:t>
      </w: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>бұдан әрі</w:t>
      </w:r>
      <w:r w:rsidRPr="004C6E2D">
        <w:rPr>
          <w:rFonts w:ascii="Times New Roman" w:hAnsi="Times New Roman"/>
          <w:bCs/>
          <w:color w:val="000000"/>
          <w:sz w:val="22"/>
          <w:szCs w:val="22"/>
          <w:lang w:val="kk-KZ"/>
        </w:rPr>
        <w:t>(</w:t>
      </w: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>бірлесіп</w:t>
      </w:r>
      <w:r w:rsidR="00C5516D" w:rsidRPr="004C6E2D">
        <w:rPr>
          <w:rFonts w:ascii="Times New Roman" w:hAnsi="Times New Roman"/>
          <w:bCs/>
          <w:color w:val="000000"/>
          <w:sz w:val="22"/>
          <w:szCs w:val="22"/>
          <w:lang w:val="kk-KZ"/>
        </w:rPr>
        <w:t>) – «</w:t>
      </w:r>
      <w:r w:rsidR="00C5516D">
        <w:rPr>
          <w:rFonts w:ascii="Times New Roman" w:hAnsi="Times New Roman"/>
          <w:bCs/>
          <w:color w:val="000000"/>
          <w:sz w:val="22"/>
          <w:szCs w:val="22"/>
          <w:lang w:val="kk-KZ"/>
        </w:rPr>
        <w:t>Өтінім беруші</w:t>
      </w:r>
      <w:r w:rsidR="008A501C" w:rsidRPr="004C6E2D"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») </w:t>
      </w:r>
      <w:r w:rsidR="00C5516D"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өздерінің </w:t>
      </w:r>
    </w:p>
    <w:p w14:paraId="3290E9CA" w14:textId="5C2F8981" w:rsidR="00C5516D" w:rsidRDefault="00C5516D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 w:rsidRPr="00C5516D">
        <w:rPr>
          <w:rFonts w:ascii="Times New Roman" w:hAnsi="Times New Roman"/>
          <w:bCs/>
          <w:color w:val="000000"/>
          <w:sz w:val="22"/>
          <w:szCs w:val="22"/>
          <w:lang w:val="kk-KZ"/>
        </w:rPr>
        <w:t>_____________________________________________________________________________</w:t>
      </w:r>
      <w:r w:rsidR="00803A19">
        <w:rPr>
          <w:rFonts w:ascii="Times New Roman" w:hAnsi="Times New Roman"/>
          <w:bCs/>
          <w:color w:val="000000"/>
          <w:sz w:val="22"/>
          <w:szCs w:val="22"/>
          <w:lang w:val="kk-KZ"/>
        </w:rPr>
        <w:t>сату бойынша</w:t>
      </w:r>
    </w:p>
    <w:p w14:paraId="6FCC4C91" w14:textId="54F4D59E" w:rsidR="00C5516D" w:rsidRDefault="00C5516D" w:rsidP="008A501C">
      <w:pPr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                                                                  </w:t>
      </w:r>
      <w:r w:rsidRPr="00C5516D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(сауда-саттық тәсілін көрсету)  </w:t>
      </w:r>
    </w:p>
    <w:p w14:paraId="4FB40276" w14:textId="588F89B3" w:rsidR="00C5516D" w:rsidRPr="00C5516D" w:rsidRDefault="00C5516D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 w:rsidRPr="00C5516D">
        <w:rPr>
          <w:rFonts w:ascii="Times New Roman" w:hAnsi="Times New Roman"/>
          <w:bCs/>
          <w:color w:val="000000"/>
          <w:sz w:val="22"/>
          <w:szCs w:val="22"/>
          <w:lang w:val="kk-KZ"/>
        </w:rPr>
        <w:t>______________________________________________________________</w:t>
      </w: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 </w:t>
      </w:r>
      <w:r w:rsidR="00803A19">
        <w:rPr>
          <w:rFonts w:ascii="Times New Roman" w:hAnsi="Times New Roman"/>
          <w:bCs/>
          <w:color w:val="000000"/>
          <w:sz w:val="22"/>
          <w:szCs w:val="22"/>
          <w:lang w:val="kk-KZ"/>
        </w:rPr>
        <w:t>(бұдан әрі – «Сауда-саттық»)</w:t>
      </w:r>
    </w:p>
    <w:p w14:paraId="47CF5091" w14:textId="254C60D2" w:rsidR="00C5516D" w:rsidRPr="00C5516D" w:rsidRDefault="00C33B3D" w:rsidP="004C6E2D">
      <w:pPr>
        <w:jc w:val="center"/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(сатылатын </w:t>
      </w:r>
      <w:r w:rsidR="004C6E2D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күл-қож қалдықтарының </w:t>
      </w:r>
      <w:r w:rsidR="00C5516D" w:rsidRPr="00C5516D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>толық атауы мен орналасу орнын көрсету), сауда-саттық туралы хабарламаға сай)</w:t>
      </w:r>
    </w:p>
    <w:p w14:paraId="3BF39B26" w14:textId="5024DBDD" w:rsidR="00C5516D" w:rsidRDefault="00C5516D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>қатысуға ниеттерін мәлімдейді.</w:t>
      </w:r>
    </w:p>
    <w:p w14:paraId="31138BB2" w14:textId="77777777" w:rsidR="00C5516D" w:rsidRPr="00C5516D" w:rsidRDefault="00C5516D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</w:p>
    <w:p w14:paraId="55E30068" w14:textId="4CCEAC65" w:rsidR="00C5516D" w:rsidRPr="00803A19" w:rsidRDefault="008A501C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 w:rsidRPr="00803A19"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1. </w:t>
      </w:r>
      <w:r w:rsidR="00803A19">
        <w:rPr>
          <w:rFonts w:ascii="Times New Roman" w:hAnsi="Times New Roman"/>
          <w:bCs/>
          <w:color w:val="000000"/>
          <w:sz w:val="22"/>
          <w:szCs w:val="22"/>
          <w:lang w:val="kk-KZ"/>
        </w:rPr>
        <w:t>Сауда-саттық туралы жарияланған хабарламаны қарап</w:t>
      </w:r>
      <w:r w:rsidR="00803A19" w:rsidRPr="00803A19">
        <w:rPr>
          <w:rFonts w:ascii="Times New Roman" w:hAnsi="Times New Roman"/>
          <w:bCs/>
          <w:color w:val="000000"/>
          <w:sz w:val="22"/>
          <w:szCs w:val="22"/>
          <w:lang w:val="kk-KZ"/>
        </w:rPr>
        <w:t>__________________________________________  _________________________________________________________________________________________</w:t>
      </w:r>
    </w:p>
    <w:p w14:paraId="35AEFB98" w14:textId="5C36D5E6" w:rsidR="00C5516D" w:rsidRPr="00803A19" w:rsidRDefault="00803A19" w:rsidP="00803A19">
      <w:pPr>
        <w:jc w:val="center"/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</w:pPr>
      <w:r w:rsidRPr="00803A19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>(Жеке тұлғалардың Т.А.Ә. немесе заңды тұлғалардың атауы және сенімхат негізінде әрекет ететін басшылардың немесе олардың уәкілетті өкілдерінің Т.А.Ә.)</w:t>
      </w:r>
    </w:p>
    <w:p w14:paraId="18BECB5C" w14:textId="77777777" w:rsidR="00803A19" w:rsidRDefault="00803A19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</w:p>
    <w:p w14:paraId="67CA636C" w14:textId="736B4BA1" w:rsidR="00803A19" w:rsidRDefault="00803A19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«___» __________ 20___ жылы келесі мекенжай бойынша өтетін:  </w:t>
      </w:r>
    </w:p>
    <w:p w14:paraId="3250D48B" w14:textId="3DA15BBB" w:rsidR="008A501C" w:rsidRPr="00803A19" w:rsidRDefault="00803A19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 w:rsidRPr="00803A19">
        <w:rPr>
          <w:rFonts w:ascii="Times New Roman" w:hAnsi="Times New Roman"/>
          <w:bCs/>
          <w:color w:val="000000"/>
          <w:sz w:val="22"/>
          <w:szCs w:val="22"/>
          <w:lang w:val="kk-KZ"/>
        </w:rPr>
        <w:t>___________________________________________________________________________________</w:t>
      </w:r>
      <w:r w:rsidRPr="00341167">
        <w:rPr>
          <w:rFonts w:ascii="Times New Roman" w:hAnsi="Times New Roman"/>
          <w:bCs/>
          <w:color w:val="000000"/>
          <w:sz w:val="22"/>
          <w:szCs w:val="22"/>
          <w:lang w:val="kk-KZ"/>
        </w:rPr>
        <w:t>___________</w:t>
      </w:r>
    </w:p>
    <w:p w14:paraId="3EB8B0AC" w14:textId="6CA576D2" w:rsidR="00803A19" w:rsidRPr="00803A19" w:rsidRDefault="00803A19" w:rsidP="00803A19">
      <w:pPr>
        <w:jc w:val="center"/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</w:pPr>
      <w:r w:rsidRPr="00803A19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>(егер Сауда-саттық электрондық тәсілмен жүргізілмесе, Сауда-саттықты өткізу мекенжайын көрсету)</w:t>
      </w:r>
    </w:p>
    <w:p w14:paraId="4E5E8156" w14:textId="77777777" w:rsidR="00803A19" w:rsidRDefault="00803A19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</w:p>
    <w:p w14:paraId="7248D957" w14:textId="6381E44D" w:rsidR="00803A19" w:rsidRPr="00803A19" w:rsidRDefault="0030219B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Сауда-саттыққа қатысқысы келеді. </w:t>
      </w:r>
    </w:p>
    <w:p w14:paraId="633A67A9" w14:textId="77777777" w:rsidR="008A501C" w:rsidRPr="0030219B" w:rsidRDefault="008A501C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</w:p>
    <w:p w14:paraId="09205111" w14:textId="03FFE01D" w:rsidR="0030219B" w:rsidRDefault="008A501C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 w:rsidRPr="0030219B"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2. </w:t>
      </w:r>
      <w:r w:rsidR="0030219B"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Өтініш беруші Сауда-саттыққа қатысу үшін  </w:t>
      </w:r>
    </w:p>
    <w:p w14:paraId="02B26F9D" w14:textId="0F56C2AE" w:rsidR="0030219B" w:rsidRDefault="0030219B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 w:rsidRPr="0030219B">
        <w:rPr>
          <w:rFonts w:ascii="Times New Roman" w:hAnsi="Times New Roman"/>
          <w:bCs/>
          <w:color w:val="000000"/>
          <w:sz w:val="22"/>
          <w:szCs w:val="22"/>
          <w:lang w:val="kk-KZ"/>
        </w:rPr>
        <w:t>________________ (________________________________________________________________________)</w:t>
      </w: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 теңге    </w:t>
      </w:r>
    </w:p>
    <w:p w14:paraId="4E0B7E16" w14:textId="566B549F" w:rsidR="0030219B" w:rsidRPr="0030219B" w:rsidRDefault="0030219B" w:rsidP="008A501C">
      <w:pPr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</w:pPr>
      <w:r w:rsidRPr="0030219B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 </w:t>
      </w:r>
      <w:r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    </w:t>
      </w:r>
      <w:r w:rsidRPr="0030219B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(цифрлармен)                                                   </w:t>
      </w:r>
      <w:r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            </w:t>
      </w:r>
      <w:r w:rsidRPr="0030219B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(сома жазбаша) </w:t>
      </w:r>
    </w:p>
    <w:p w14:paraId="29F0E7A3" w14:textId="1EBB9498" w:rsidR="0030219B" w:rsidRDefault="0030219B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сомасында </w:t>
      </w:r>
      <w:r w:rsidRPr="0030219B"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 ______________________________________________________</w:t>
      </w: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 xml:space="preserve"> шотына (бұдан әрі – «Серіктестік») </w:t>
      </w:r>
    </w:p>
    <w:p w14:paraId="5968A62B" w14:textId="0C3C765B" w:rsidR="0030219B" w:rsidRPr="0030219B" w:rsidRDefault="0030219B" w:rsidP="008A501C">
      <w:pPr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</w:pPr>
      <w:r w:rsidRPr="0030219B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>(</w:t>
      </w:r>
      <w:r w:rsidR="004C6E2D" w:rsidRPr="004C6E2D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күл-қож қалдықтарының </w:t>
      </w:r>
      <w:r w:rsidRPr="0030219B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>меншік иесінің атауы көрсетіледі)</w:t>
      </w:r>
    </w:p>
    <w:p w14:paraId="19F3234C" w14:textId="16477E08" w:rsidR="0030219B" w:rsidRDefault="0030219B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>кепілдік жарнасын енгізді.</w:t>
      </w:r>
    </w:p>
    <w:p w14:paraId="7BA1ED74" w14:textId="77777777" w:rsidR="008A501C" w:rsidRPr="00341167" w:rsidRDefault="008A501C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</w:p>
    <w:p w14:paraId="0E1F708E" w14:textId="1C6C02D6" w:rsidR="008A501C" w:rsidRPr="00341167" w:rsidRDefault="0030219B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 w:rsidRPr="00341167">
        <w:rPr>
          <w:rFonts w:ascii="Times New Roman" w:hAnsi="Times New Roman"/>
          <w:bCs/>
          <w:color w:val="000000"/>
          <w:sz w:val="22"/>
          <w:szCs w:val="22"/>
          <w:lang w:val="kk-KZ"/>
        </w:rPr>
        <w:t>Шот деректемелері</w:t>
      </w:r>
    </w:p>
    <w:p w14:paraId="672DC356" w14:textId="77777777" w:rsidR="008A501C" w:rsidRPr="00341167" w:rsidRDefault="008A501C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 w:rsidRPr="00341167">
        <w:rPr>
          <w:rFonts w:ascii="Times New Roman" w:hAnsi="Times New Roman"/>
          <w:bCs/>
          <w:color w:val="000000"/>
          <w:sz w:val="22"/>
          <w:szCs w:val="22"/>
          <w:lang w:val="kk-KZ"/>
        </w:rPr>
        <w:t>__________________________________________________</w:t>
      </w:r>
    </w:p>
    <w:p w14:paraId="61ABAC95" w14:textId="77777777" w:rsidR="008A501C" w:rsidRPr="00317A93" w:rsidRDefault="008A501C" w:rsidP="008A501C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__________________________________________________</w:t>
      </w:r>
    </w:p>
    <w:p w14:paraId="1208B104" w14:textId="77777777" w:rsidR="008A501C" w:rsidRPr="00317A93" w:rsidRDefault="008A501C" w:rsidP="008A501C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__________________________________________________</w:t>
      </w:r>
    </w:p>
    <w:p w14:paraId="727B949B" w14:textId="61D79AC7" w:rsidR="008A501C" w:rsidRPr="00317A93" w:rsidRDefault="00BC233F" w:rsidP="008A501C">
      <w:pPr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>т</w:t>
      </w:r>
      <w:proofErr w:type="spellStart"/>
      <w:r w:rsidRPr="00BC233F">
        <w:rPr>
          <w:rFonts w:ascii="Times New Roman" w:hAnsi="Times New Roman"/>
          <w:bCs/>
          <w:color w:val="000000"/>
          <w:sz w:val="22"/>
          <w:szCs w:val="22"/>
        </w:rPr>
        <w:t>өлем</w:t>
      </w:r>
      <w:proofErr w:type="spellEnd"/>
      <w:r w:rsidRPr="00BC233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BC233F">
        <w:rPr>
          <w:rFonts w:ascii="Times New Roman" w:hAnsi="Times New Roman"/>
          <w:bCs/>
          <w:color w:val="000000"/>
          <w:sz w:val="22"/>
          <w:szCs w:val="22"/>
        </w:rPr>
        <w:t>тағайындау</w:t>
      </w:r>
      <w:proofErr w:type="spellEnd"/>
      <w:r w:rsidRPr="00BC233F">
        <w:rPr>
          <w:rFonts w:ascii="Times New Roman" w:hAnsi="Times New Roman"/>
          <w:bCs/>
          <w:color w:val="000000"/>
          <w:sz w:val="22"/>
          <w:szCs w:val="22"/>
        </w:rPr>
        <w:t xml:space="preserve"> коды</w:t>
      </w:r>
      <w:r w:rsidR="008A501C" w:rsidRPr="00317A93">
        <w:rPr>
          <w:rFonts w:ascii="Times New Roman" w:hAnsi="Times New Roman"/>
          <w:bCs/>
          <w:color w:val="000000"/>
          <w:sz w:val="22"/>
          <w:szCs w:val="22"/>
        </w:rPr>
        <w:t>__________________,</w:t>
      </w:r>
    </w:p>
    <w:p w14:paraId="0A00FA52" w14:textId="77777777" w:rsidR="008A501C" w:rsidRPr="00317A93" w:rsidRDefault="008A501C" w:rsidP="008A501C">
      <w:pPr>
        <w:rPr>
          <w:rFonts w:ascii="Times New Roman" w:hAnsi="Times New Roman"/>
          <w:bCs/>
          <w:color w:val="000000"/>
          <w:sz w:val="22"/>
          <w:szCs w:val="22"/>
        </w:rPr>
      </w:pPr>
      <w:proofErr w:type="spellStart"/>
      <w:r w:rsidRPr="00317A93">
        <w:rPr>
          <w:rFonts w:ascii="Times New Roman" w:hAnsi="Times New Roman"/>
          <w:bCs/>
          <w:color w:val="000000"/>
          <w:sz w:val="22"/>
          <w:szCs w:val="22"/>
        </w:rPr>
        <w:t>Кбе</w:t>
      </w:r>
      <w:proofErr w:type="spellEnd"/>
      <w:r w:rsidRPr="00317A93">
        <w:rPr>
          <w:rFonts w:ascii="Times New Roman" w:hAnsi="Times New Roman"/>
          <w:bCs/>
          <w:color w:val="000000"/>
          <w:sz w:val="22"/>
          <w:szCs w:val="22"/>
        </w:rPr>
        <w:t xml:space="preserve"> ______________________,</w:t>
      </w:r>
    </w:p>
    <w:p w14:paraId="628FC094" w14:textId="126E3944" w:rsidR="008A501C" w:rsidRPr="00317A93" w:rsidRDefault="00BC233F" w:rsidP="008A501C">
      <w:pPr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>мекеме коды</w:t>
      </w:r>
      <w:r w:rsidR="008A501C" w:rsidRPr="00317A93">
        <w:rPr>
          <w:rFonts w:ascii="Times New Roman" w:hAnsi="Times New Roman"/>
          <w:bCs/>
          <w:color w:val="000000"/>
          <w:sz w:val="22"/>
          <w:szCs w:val="22"/>
        </w:rPr>
        <w:t xml:space="preserve"> _________________.</w:t>
      </w:r>
    </w:p>
    <w:p w14:paraId="3FDBCEB9" w14:textId="4D6B2DCE" w:rsidR="008A501C" w:rsidRPr="00BC233F" w:rsidRDefault="00BC233F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>Төлем құжатының №</w:t>
      </w:r>
      <w:r w:rsidR="008A501C" w:rsidRPr="00317A93">
        <w:rPr>
          <w:rFonts w:ascii="Times New Roman" w:hAnsi="Times New Roman"/>
          <w:bCs/>
          <w:color w:val="000000"/>
          <w:sz w:val="22"/>
          <w:szCs w:val="22"/>
        </w:rPr>
        <w:t>______________________,</w:t>
      </w:r>
    </w:p>
    <w:p w14:paraId="6E966AB1" w14:textId="69A82CDE" w:rsidR="008A501C" w:rsidRPr="00BC233F" w:rsidRDefault="00BC233F" w:rsidP="008A501C">
      <w:pPr>
        <w:rPr>
          <w:rFonts w:ascii="Times New Roman" w:hAnsi="Times New Roman"/>
          <w:b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bCs/>
          <w:color w:val="000000"/>
          <w:sz w:val="22"/>
          <w:szCs w:val="22"/>
          <w:lang w:val="kk-KZ"/>
        </w:rPr>
        <w:t>Төлем құжатының күні</w:t>
      </w:r>
      <w:r w:rsidR="008A501C" w:rsidRPr="00BC233F">
        <w:rPr>
          <w:rFonts w:ascii="Times New Roman" w:hAnsi="Times New Roman"/>
          <w:bCs/>
          <w:color w:val="000000"/>
          <w:sz w:val="22"/>
          <w:szCs w:val="22"/>
          <w:lang w:val="kk-KZ"/>
        </w:rPr>
        <w:t>______________________,</w:t>
      </w:r>
    </w:p>
    <w:p w14:paraId="7432C29F" w14:textId="00F87D16" w:rsidR="00BC233F" w:rsidRDefault="008A501C" w:rsidP="00BC233F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  <w:lang w:val="kk-KZ"/>
        </w:rPr>
      </w:pPr>
      <w:r w:rsidRPr="00BC233F">
        <w:rPr>
          <w:rFonts w:ascii="Times New Roman" w:hAnsi="Times New Roman"/>
          <w:sz w:val="22"/>
          <w:szCs w:val="22"/>
          <w:lang w:val="kk-KZ"/>
        </w:rPr>
        <w:t xml:space="preserve">3. 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Өтінім беруш</w:t>
      </w:r>
      <w:r w:rsidR="00BC233F">
        <w:rPr>
          <w:rFonts w:ascii="Times New Roman" w:hAnsi="Times New Roman"/>
          <w:sz w:val="22"/>
          <w:szCs w:val="22"/>
          <w:lang w:val="kk-KZ"/>
        </w:rPr>
        <w:t>і осымен Өтінім берушінің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ауда-саттыққа қатысушыға қойылатын талаптарға сәйк</w:t>
      </w:r>
      <w:r w:rsidR="00BC233F">
        <w:rPr>
          <w:rFonts w:ascii="Times New Roman" w:hAnsi="Times New Roman"/>
          <w:sz w:val="22"/>
          <w:szCs w:val="22"/>
          <w:lang w:val="kk-KZ"/>
        </w:rPr>
        <w:t>ес келмеуі анықталған жағдайда Өтінім беруші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ауда-саттыққа қатысу құқығынан айырылатынына толық және с</w:t>
      </w:r>
      <w:r w:rsidR="00BC233F">
        <w:rPr>
          <w:rFonts w:ascii="Times New Roman" w:hAnsi="Times New Roman"/>
          <w:sz w:val="22"/>
          <w:szCs w:val="22"/>
          <w:lang w:val="kk-KZ"/>
        </w:rPr>
        <w:t>өзсіз келісімін білдіреді және Ө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тінім беруші (немесе оның атынан) қол қойған</w:t>
      </w:r>
      <w:r w:rsidR="00BC233F">
        <w:rPr>
          <w:rFonts w:ascii="Times New Roman" w:hAnsi="Times New Roman"/>
          <w:sz w:val="22"/>
          <w:szCs w:val="22"/>
          <w:lang w:val="kk-KZ"/>
        </w:rPr>
        <w:t xml:space="preserve">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 xml:space="preserve">ауда-саттық нәтижелері туралы хаттаманың және </w:t>
      </w:r>
      <w:r w:rsidR="004C6E2D">
        <w:rPr>
          <w:rFonts w:ascii="Times New Roman" w:hAnsi="Times New Roman"/>
          <w:sz w:val="22"/>
          <w:szCs w:val="22"/>
          <w:lang w:val="kk-KZ"/>
        </w:rPr>
        <w:t xml:space="preserve">күл-қож қалдықтарын 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сатуға тиісті шарттың жарамсыздығын мойындайды).</w:t>
      </w:r>
    </w:p>
    <w:p w14:paraId="7E09BCDE" w14:textId="342BE9A0" w:rsidR="00BC233F" w:rsidRDefault="008A501C" w:rsidP="00BC233F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  <w:lang w:val="kk-KZ"/>
        </w:rPr>
      </w:pPr>
      <w:r w:rsidRPr="00BC233F">
        <w:rPr>
          <w:rFonts w:ascii="Times New Roman" w:hAnsi="Times New Roman"/>
          <w:sz w:val="22"/>
          <w:szCs w:val="22"/>
          <w:lang w:val="kk-KZ"/>
        </w:rPr>
        <w:t xml:space="preserve">4. </w:t>
      </w:r>
      <w:r w:rsidR="00BC233F">
        <w:rPr>
          <w:rFonts w:ascii="Times New Roman" w:hAnsi="Times New Roman"/>
          <w:sz w:val="22"/>
          <w:szCs w:val="22"/>
          <w:lang w:val="kk-KZ"/>
        </w:rPr>
        <w:t>Егер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ауда-саттық туралы Қағидаларда немесе хабарлама</w:t>
      </w:r>
      <w:r w:rsidR="00BC233F">
        <w:rPr>
          <w:rFonts w:ascii="Times New Roman" w:hAnsi="Times New Roman"/>
          <w:sz w:val="22"/>
          <w:szCs w:val="22"/>
          <w:lang w:val="kk-KZ"/>
        </w:rPr>
        <w:t>да өзгеше мерзім көрсетілмесе, Ө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тінім</w:t>
      </w:r>
      <w:r w:rsidR="00BC233F">
        <w:rPr>
          <w:rFonts w:ascii="Times New Roman" w:hAnsi="Times New Roman"/>
          <w:sz w:val="22"/>
          <w:szCs w:val="22"/>
          <w:lang w:val="kk-KZ"/>
        </w:rPr>
        <w:t xml:space="preserve"> беруші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ауда-саттық жеңімпазы болып ай</w:t>
      </w:r>
      <w:r w:rsidR="00BC233F">
        <w:rPr>
          <w:rFonts w:ascii="Times New Roman" w:hAnsi="Times New Roman"/>
          <w:sz w:val="22"/>
          <w:szCs w:val="22"/>
          <w:lang w:val="kk-KZ"/>
        </w:rPr>
        <w:t>қындалған жағдайда, осы арқылы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ауда-саттық нәтижелері туралы хат</w:t>
      </w:r>
      <w:r w:rsidR="00BC233F">
        <w:rPr>
          <w:rFonts w:ascii="Times New Roman" w:hAnsi="Times New Roman"/>
          <w:sz w:val="22"/>
          <w:szCs w:val="22"/>
          <w:lang w:val="kk-KZ"/>
        </w:rPr>
        <w:t>тамада көзделген мерзім ішінде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ауда-саттық нәтижелері туралы хаттамаға олар өткізілген күні қол қою жән</w:t>
      </w:r>
      <w:r w:rsidR="00BC233F">
        <w:rPr>
          <w:rFonts w:ascii="Times New Roman" w:hAnsi="Times New Roman"/>
          <w:sz w:val="22"/>
          <w:szCs w:val="22"/>
          <w:lang w:val="kk-KZ"/>
        </w:rPr>
        <w:t xml:space="preserve">е </w:t>
      </w:r>
      <w:r w:rsidR="004C6E2D">
        <w:rPr>
          <w:rFonts w:ascii="Times New Roman" w:hAnsi="Times New Roman"/>
          <w:bCs/>
          <w:color w:val="000000"/>
          <w:sz w:val="22"/>
          <w:szCs w:val="22"/>
          <w:lang w:val="kk-KZ"/>
        </w:rPr>
        <w:t>күл-қож қалдықтарын</w:t>
      </w:r>
      <w:r w:rsidR="004C6E2D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 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сатуға шартқа қол қою мі</w:t>
      </w:r>
      <w:r w:rsidR="00BC233F">
        <w:rPr>
          <w:rFonts w:ascii="Times New Roman" w:hAnsi="Times New Roman"/>
          <w:sz w:val="22"/>
          <w:szCs w:val="22"/>
          <w:lang w:val="kk-KZ"/>
        </w:rPr>
        <w:t>ндеттемелерін өзіне қабылдайды,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ауда-саттық барысында және ша</w:t>
      </w:r>
      <w:r w:rsidR="00BC233F">
        <w:rPr>
          <w:rFonts w:ascii="Times New Roman" w:hAnsi="Times New Roman"/>
          <w:sz w:val="22"/>
          <w:szCs w:val="22"/>
          <w:lang w:val="kk-KZ"/>
        </w:rPr>
        <w:t>рттың таратылған жобасына және Ө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тінім берушінің конкурстық ұсынысына немесе конкурстық өтініміне сәйкес (конкурсқа қатысқан жағдайда) баға бойынша және шарттарме</w:t>
      </w:r>
      <w:r w:rsidR="00BC233F">
        <w:rPr>
          <w:rFonts w:ascii="Times New Roman" w:hAnsi="Times New Roman"/>
          <w:sz w:val="22"/>
          <w:szCs w:val="22"/>
          <w:lang w:val="kk-KZ"/>
        </w:rPr>
        <w:t>н айқындалған, Өтінім беруші ұсынған немесе Ө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тінім беруші Сауда-саттықты өткізу шеңберінде келісімін білдірген (тікелей немесе уәкілетті өкіл арқылы).</w:t>
      </w:r>
    </w:p>
    <w:p w14:paraId="6F8FB67E" w14:textId="3694891C" w:rsidR="00BC233F" w:rsidRPr="00BC233F" w:rsidRDefault="008A501C" w:rsidP="00BC233F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  <w:lang w:val="kk-KZ"/>
        </w:rPr>
      </w:pPr>
      <w:r w:rsidRPr="00BC233F">
        <w:rPr>
          <w:rFonts w:ascii="Times New Roman" w:hAnsi="Times New Roman"/>
          <w:sz w:val="22"/>
          <w:szCs w:val="22"/>
          <w:lang w:val="kk-KZ"/>
        </w:rPr>
        <w:t xml:space="preserve">5. </w:t>
      </w:r>
      <w:r w:rsidR="00BC233F">
        <w:rPr>
          <w:rFonts w:ascii="Times New Roman" w:hAnsi="Times New Roman"/>
          <w:sz w:val="22"/>
          <w:szCs w:val="22"/>
          <w:lang w:val="kk-KZ"/>
        </w:rPr>
        <w:t>Өтініш беруші осымен Ө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тініш беруші енгізген кепілдік жарнаның</w:t>
      </w:r>
      <w:r w:rsidR="00BC233F">
        <w:rPr>
          <w:rFonts w:ascii="Times New Roman" w:hAnsi="Times New Roman"/>
          <w:sz w:val="22"/>
          <w:szCs w:val="22"/>
          <w:lang w:val="kk-KZ"/>
        </w:rPr>
        <w:t xml:space="preserve"> сомасы қайтарылмайтынына және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 xml:space="preserve">еріктестікте қалған жағдайларда толық және сөзсіз келісімін білдіреді: </w:t>
      </w:r>
    </w:p>
    <w:p w14:paraId="7758FB8D" w14:textId="66CA8F2B" w:rsidR="00BC233F" w:rsidRPr="00BC233F" w:rsidRDefault="00BC233F" w:rsidP="00BC233F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1) Сауда-саттыққа қатысуға Ө</w:t>
      </w:r>
      <w:r w:rsidRPr="00BC233F">
        <w:rPr>
          <w:rFonts w:ascii="Times New Roman" w:hAnsi="Times New Roman"/>
          <w:sz w:val="22"/>
          <w:szCs w:val="22"/>
          <w:lang w:val="kk-KZ"/>
        </w:rPr>
        <w:t>тініш беру үшін мерз</w:t>
      </w:r>
      <w:r>
        <w:rPr>
          <w:rFonts w:ascii="Times New Roman" w:hAnsi="Times New Roman"/>
          <w:sz w:val="22"/>
          <w:szCs w:val="22"/>
          <w:lang w:val="kk-KZ"/>
        </w:rPr>
        <w:t>ім аяқталған күннен кейін С</w:t>
      </w:r>
      <w:r w:rsidRPr="00BC233F">
        <w:rPr>
          <w:rFonts w:ascii="Times New Roman" w:hAnsi="Times New Roman"/>
          <w:sz w:val="22"/>
          <w:szCs w:val="22"/>
          <w:lang w:val="kk-KZ"/>
        </w:rPr>
        <w:t>ауда-саттыққа қатысудан бас тартқан</w:t>
      </w:r>
      <w:r>
        <w:rPr>
          <w:rFonts w:ascii="Times New Roman" w:hAnsi="Times New Roman"/>
          <w:sz w:val="22"/>
          <w:szCs w:val="22"/>
          <w:lang w:val="kk-KZ"/>
        </w:rPr>
        <w:t xml:space="preserve"> кезде</w:t>
      </w:r>
      <w:r w:rsidRPr="00BC233F">
        <w:rPr>
          <w:rFonts w:ascii="Times New Roman" w:hAnsi="Times New Roman"/>
          <w:sz w:val="22"/>
          <w:szCs w:val="22"/>
          <w:lang w:val="kk-KZ"/>
        </w:rPr>
        <w:t xml:space="preserve">; </w:t>
      </w:r>
    </w:p>
    <w:p w14:paraId="2BB75320" w14:textId="5C8F362A" w:rsidR="00BC233F" w:rsidRPr="00BC233F" w:rsidRDefault="00BC233F" w:rsidP="00BC233F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2) Қағидаларды</w:t>
      </w:r>
      <w:r w:rsidRPr="00BC233F">
        <w:rPr>
          <w:rFonts w:ascii="Times New Roman" w:hAnsi="Times New Roman"/>
          <w:sz w:val="22"/>
          <w:szCs w:val="22"/>
          <w:lang w:val="kk-KZ"/>
        </w:rPr>
        <w:t xml:space="preserve"> бұзған жағдайда немесе Сауда-саттықты өткізу тәртібі мен шарттарын бұзуға, Сауда-саттықты өткізуге кедергі жасауға немесе кед</w:t>
      </w:r>
      <w:r>
        <w:rPr>
          <w:rFonts w:ascii="Times New Roman" w:hAnsi="Times New Roman"/>
          <w:sz w:val="22"/>
          <w:szCs w:val="22"/>
          <w:lang w:val="kk-KZ"/>
        </w:rPr>
        <w:t>ергі жасауға байланысты, Қағидаларда</w:t>
      </w:r>
      <w:r w:rsidRPr="00BC233F">
        <w:rPr>
          <w:rFonts w:ascii="Times New Roman" w:hAnsi="Times New Roman"/>
          <w:sz w:val="22"/>
          <w:szCs w:val="22"/>
          <w:lang w:val="kk-KZ"/>
        </w:rPr>
        <w:t xml:space="preserve"> көзделгендей комиссияның шешімі бойынша; </w:t>
      </w:r>
    </w:p>
    <w:p w14:paraId="05D6370D" w14:textId="77777777" w:rsidR="00BC233F" w:rsidRDefault="00BC233F" w:rsidP="00BC233F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lang w:val="kk-KZ"/>
        </w:rPr>
      </w:pPr>
      <w:r w:rsidRPr="00BC233F">
        <w:rPr>
          <w:rFonts w:ascii="Times New Roman" w:hAnsi="Times New Roman"/>
          <w:sz w:val="22"/>
          <w:szCs w:val="22"/>
          <w:lang w:val="kk-KZ"/>
        </w:rPr>
        <w:t xml:space="preserve">3) </w:t>
      </w:r>
      <w:r>
        <w:rPr>
          <w:rFonts w:ascii="Times New Roman" w:hAnsi="Times New Roman"/>
          <w:sz w:val="22"/>
          <w:szCs w:val="22"/>
          <w:lang w:val="kk-KZ"/>
        </w:rPr>
        <w:t>Ө</w:t>
      </w:r>
      <w:r w:rsidRPr="00BC233F">
        <w:rPr>
          <w:rFonts w:ascii="Times New Roman" w:hAnsi="Times New Roman"/>
          <w:sz w:val="22"/>
          <w:szCs w:val="22"/>
          <w:lang w:val="kk-KZ"/>
        </w:rPr>
        <w:t>тін</w:t>
      </w:r>
      <w:r>
        <w:rPr>
          <w:rFonts w:ascii="Times New Roman" w:hAnsi="Times New Roman"/>
          <w:sz w:val="22"/>
          <w:szCs w:val="22"/>
          <w:lang w:val="kk-KZ"/>
        </w:rPr>
        <w:t>ім беруші белгіленген мерзімде С</w:t>
      </w:r>
      <w:r w:rsidRPr="00BC233F">
        <w:rPr>
          <w:rFonts w:ascii="Times New Roman" w:hAnsi="Times New Roman"/>
          <w:sz w:val="22"/>
          <w:szCs w:val="22"/>
          <w:lang w:val="kk-KZ"/>
        </w:rPr>
        <w:t>ауда-саттыққа қатысуға өтінім ұсынбаған жағдайда;</w:t>
      </w:r>
      <w:r w:rsidRPr="00BC233F">
        <w:rPr>
          <w:lang w:val="kk-KZ"/>
        </w:rPr>
        <w:t xml:space="preserve"> </w:t>
      </w:r>
    </w:p>
    <w:p w14:paraId="032ED6DB" w14:textId="1949546E" w:rsidR="00BC233F" w:rsidRPr="00BC233F" w:rsidRDefault="000D1975" w:rsidP="00BC233F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4) егер Өтінім беруші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ауда-саттыққа қатысуға берге</w:t>
      </w:r>
      <w:r>
        <w:rPr>
          <w:rFonts w:ascii="Times New Roman" w:hAnsi="Times New Roman"/>
          <w:sz w:val="22"/>
          <w:szCs w:val="22"/>
          <w:lang w:val="kk-KZ"/>
        </w:rPr>
        <w:t>н өтінімнің шарттары 20.12.2023ж. ЕМАЭС-1-И-</w:t>
      </w:r>
      <w:r>
        <w:rPr>
          <w:rFonts w:ascii="Times New Roman" w:hAnsi="Times New Roman"/>
          <w:sz w:val="22"/>
          <w:szCs w:val="22"/>
          <w:lang w:val="kk-KZ"/>
        </w:rPr>
        <w:lastRenderedPageBreak/>
        <w:t>29/01 Т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ауар-материалдық құндылықтарын өткізу кезінде аукциондарды ұйымдастыру және өткізу қағидаларына сәйкес жіберілетін ұсыны</w:t>
      </w:r>
      <w:r>
        <w:rPr>
          <w:rFonts w:ascii="Times New Roman" w:hAnsi="Times New Roman"/>
          <w:sz w:val="22"/>
          <w:szCs w:val="22"/>
          <w:lang w:val="kk-KZ"/>
        </w:rPr>
        <w:t>старды бағалау өлшемшарттарына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>ауда-саттық туралы ха</w:t>
      </w:r>
      <w:r>
        <w:rPr>
          <w:rFonts w:ascii="Times New Roman" w:hAnsi="Times New Roman"/>
          <w:sz w:val="22"/>
          <w:szCs w:val="22"/>
          <w:lang w:val="kk-KZ"/>
        </w:rPr>
        <w:t>барламада көрсетілген минималды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 xml:space="preserve"> талаптарға көрінеу сәйкес келмесе; </w:t>
      </w:r>
    </w:p>
    <w:p w14:paraId="36F5486E" w14:textId="0D38B584" w:rsidR="00BC233F" w:rsidRPr="00BC233F" w:rsidRDefault="000D1975" w:rsidP="00BC233F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5) С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 xml:space="preserve">ауда-саттық нәтижелері туралы хаттамаға қол қоюдан </w:t>
      </w:r>
      <w:r>
        <w:rPr>
          <w:rFonts w:ascii="Times New Roman" w:hAnsi="Times New Roman"/>
          <w:sz w:val="22"/>
          <w:szCs w:val="22"/>
          <w:lang w:val="kk-KZ"/>
        </w:rPr>
        <w:t xml:space="preserve">не </w:t>
      </w:r>
      <w:r w:rsidR="004C6E2D">
        <w:rPr>
          <w:rFonts w:ascii="Times New Roman" w:hAnsi="Times New Roman"/>
          <w:bCs/>
          <w:color w:val="000000"/>
          <w:sz w:val="22"/>
          <w:szCs w:val="22"/>
          <w:lang w:val="kk-KZ"/>
        </w:rPr>
        <w:t>күл-қож қалдықтарын</w:t>
      </w:r>
      <w:r w:rsidR="004C6E2D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 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 xml:space="preserve">сатуға шартқа қол қоюдан бас тартқан жағдайда. </w:t>
      </w:r>
    </w:p>
    <w:p w14:paraId="7AE878A1" w14:textId="12029D42" w:rsidR="00BC233F" w:rsidRPr="00BC233F" w:rsidRDefault="000D1975" w:rsidP="00BC233F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 xml:space="preserve">6) </w:t>
      </w:r>
      <w:r w:rsidR="004C6E2D">
        <w:rPr>
          <w:rFonts w:ascii="Times New Roman" w:hAnsi="Times New Roman"/>
          <w:bCs/>
          <w:color w:val="000000"/>
          <w:sz w:val="22"/>
          <w:szCs w:val="22"/>
          <w:lang w:val="kk-KZ"/>
        </w:rPr>
        <w:t>күл-қож қалдықтарын</w:t>
      </w:r>
      <w:r w:rsidR="004C6E2D">
        <w:rPr>
          <w:rFonts w:ascii="Times New Roman" w:hAnsi="Times New Roman"/>
          <w:bCs/>
          <w:i/>
          <w:color w:val="000000"/>
          <w:sz w:val="22"/>
          <w:szCs w:val="22"/>
          <w:lang w:val="kk-KZ"/>
        </w:rPr>
        <w:t xml:space="preserve"> </w:t>
      </w:r>
      <w:r w:rsidR="00BC233F" w:rsidRPr="00BC233F">
        <w:rPr>
          <w:rFonts w:ascii="Times New Roman" w:hAnsi="Times New Roman"/>
          <w:sz w:val="22"/>
          <w:szCs w:val="22"/>
          <w:lang w:val="kk-KZ"/>
        </w:rPr>
        <w:t xml:space="preserve">өткізу шарты бойынша міндеттемелер орындалмаған немесе тиісінше орындалмаған жағдайда; </w:t>
      </w:r>
    </w:p>
    <w:p w14:paraId="22CECEE4" w14:textId="4368B312" w:rsidR="00BC233F" w:rsidRDefault="00BC233F" w:rsidP="00BC233F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  <w:lang w:val="kk-KZ"/>
        </w:rPr>
      </w:pPr>
      <w:r w:rsidRPr="00BC233F">
        <w:rPr>
          <w:rFonts w:ascii="Times New Roman" w:hAnsi="Times New Roman"/>
          <w:sz w:val="22"/>
          <w:szCs w:val="22"/>
          <w:lang w:val="kk-KZ"/>
        </w:rPr>
        <w:t>7) осы Қағидаларда көзделген өзге де жағдайларда.</w:t>
      </w:r>
    </w:p>
    <w:p w14:paraId="2754A5CF" w14:textId="4B657307" w:rsidR="00BC233F" w:rsidRDefault="000D1975" w:rsidP="000D197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 xml:space="preserve">          </w:t>
      </w:r>
      <w:r w:rsidRPr="000D1975">
        <w:rPr>
          <w:rFonts w:ascii="Times New Roman" w:hAnsi="Times New Roman"/>
          <w:sz w:val="22"/>
          <w:szCs w:val="22"/>
          <w:lang w:val="kk-KZ"/>
        </w:rPr>
        <w:t>6. Осы өтініш Қағидаларда және ________________________</w:t>
      </w:r>
      <w:r>
        <w:rPr>
          <w:rFonts w:ascii="Times New Roman" w:hAnsi="Times New Roman"/>
          <w:sz w:val="22"/>
          <w:szCs w:val="22"/>
          <w:lang w:val="kk-KZ"/>
        </w:rPr>
        <w:t xml:space="preserve">, </w:t>
      </w:r>
      <w:r w:rsidRPr="000D1975">
        <w:rPr>
          <w:rFonts w:ascii="Times New Roman" w:hAnsi="Times New Roman"/>
          <w:sz w:val="22"/>
          <w:szCs w:val="22"/>
          <w:lang w:val="kk-KZ"/>
        </w:rPr>
        <w:t>_____________________</w:t>
      </w:r>
      <w:r>
        <w:rPr>
          <w:rFonts w:ascii="Times New Roman" w:hAnsi="Times New Roman"/>
          <w:sz w:val="22"/>
          <w:szCs w:val="22"/>
          <w:lang w:val="kk-KZ"/>
        </w:rPr>
        <w:t xml:space="preserve"> жарияланған (Өтініш берушіге  </w:t>
      </w:r>
      <w:r w:rsidRPr="000D1975">
        <w:rPr>
          <w:rFonts w:ascii="Times New Roman" w:hAnsi="Times New Roman"/>
          <w:sz w:val="22"/>
          <w:szCs w:val="22"/>
          <w:lang w:val="kk-KZ"/>
        </w:rPr>
        <w:t>__________________</w:t>
      </w:r>
      <w:r>
        <w:rPr>
          <w:rFonts w:ascii="Times New Roman" w:hAnsi="Times New Roman"/>
          <w:sz w:val="22"/>
          <w:szCs w:val="22"/>
          <w:lang w:val="kk-KZ"/>
        </w:rPr>
        <w:t xml:space="preserve"> жылы жіберілген) С</w:t>
      </w:r>
      <w:r w:rsidRPr="000D1975">
        <w:rPr>
          <w:rFonts w:ascii="Times New Roman" w:hAnsi="Times New Roman"/>
          <w:sz w:val="22"/>
          <w:szCs w:val="22"/>
          <w:lang w:val="kk-KZ"/>
        </w:rPr>
        <w:t>ауда-саттықты өткізу туралы хабарламада баяндалған</w:t>
      </w:r>
      <w:r>
        <w:rPr>
          <w:rFonts w:ascii="Times New Roman" w:hAnsi="Times New Roman"/>
          <w:sz w:val="22"/>
          <w:szCs w:val="22"/>
          <w:lang w:val="kk-KZ"/>
        </w:rPr>
        <w:t xml:space="preserve"> шарттарда Өтінім берушінің С</w:t>
      </w:r>
      <w:r w:rsidRPr="000D1975">
        <w:rPr>
          <w:rFonts w:ascii="Times New Roman" w:hAnsi="Times New Roman"/>
          <w:sz w:val="22"/>
          <w:szCs w:val="22"/>
          <w:lang w:val="kk-KZ"/>
        </w:rPr>
        <w:t xml:space="preserve">ауда-саттыққа қатысуға толық және сөзсіз келісімін білдіру нысаны болып табылады </w:t>
      </w:r>
    </w:p>
    <w:p w14:paraId="6FFB3459" w14:textId="3EBE98D1" w:rsidR="000D1975" w:rsidRPr="000D1975" w:rsidRDefault="000D1975" w:rsidP="000D197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 xml:space="preserve">         7. Осы арқылы Өтініш беруші Ө</w:t>
      </w:r>
      <w:r w:rsidRPr="000D1975">
        <w:rPr>
          <w:rFonts w:ascii="Times New Roman" w:hAnsi="Times New Roman"/>
          <w:sz w:val="22"/>
          <w:szCs w:val="22"/>
          <w:lang w:val="kk-KZ"/>
        </w:rPr>
        <w:t>тініш берушіге қатысты тарату туралы қандай да бір шешімнің, банкрот деп тану және/немесе банкроттық рәсімдерін немесе өзге де осыған ұқсас рәсімдерді бастау туралы сот шешімінің,</w:t>
      </w:r>
      <w:r>
        <w:rPr>
          <w:rFonts w:ascii="Times New Roman" w:hAnsi="Times New Roman"/>
          <w:sz w:val="22"/>
          <w:szCs w:val="22"/>
          <w:lang w:val="kk-KZ"/>
        </w:rPr>
        <w:t xml:space="preserve"> заңнамада көзделген тәртіппен Ө</w:t>
      </w:r>
      <w:r w:rsidRPr="000D1975">
        <w:rPr>
          <w:rFonts w:ascii="Times New Roman" w:hAnsi="Times New Roman"/>
          <w:sz w:val="22"/>
          <w:szCs w:val="22"/>
          <w:lang w:val="kk-KZ"/>
        </w:rPr>
        <w:t xml:space="preserve">тініш берушінің қызметін тоқтата тұру туралы шешімнің жоқтығын растайды; </w:t>
      </w:r>
    </w:p>
    <w:p w14:paraId="13142781" w14:textId="01AD9413" w:rsidR="000D1975" w:rsidRPr="000D1975" w:rsidRDefault="000D1975" w:rsidP="000D197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 xml:space="preserve">        8. Осы өтініш С</w:t>
      </w:r>
      <w:r w:rsidRPr="000D1975">
        <w:rPr>
          <w:rFonts w:ascii="Times New Roman" w:hAnsi="Times New Roman"/>
          <w:sz w:val="22"/>
          <w:szCs w:val="22"/>
          <w:lang w:val="kk-KZ"/>
        </w:rPr>
        <w:t>ауда-саттық нәтижелері тура</w:t>
      </w:r>
      <w:r w:rsidR="00C33B3D">
        <w:rPr>
          <w:rFonts w:ascii="Times New Roman" w:hAnsi="Times New Roman"/>
          <w:sz w:val="22"/>
          <w:szCs w:val="22"/>
          <w:lang w:val="kk-KZ"/>
        </w:rPr>
        <w:t xml:space="preserve">лы хаттамамен бірге </w:t>
      </w:r>
      <w:r w:rsidR="004C6E2D">
        <w:rPr>
          <w:rFonts w:ascii="Times New Roman" w:hAnsi="Times New Roman"/>
          <w:bCs/>
          <w:color w:val="000000"/>
          <w:sz w:val="22"/>
          <w:szCs w:val="22"/>
          <w:lang w:val="kk-KZ"/>
        </w:rPr>
        <w:t>күл-қож қалдықтарын</w:t>
      </w:r>
      <w:bookmarkStart w:id="0" w:name="_GoBack"/>
      <w:bookmarkEnd w:id="0"/>
      <w:r w:rsidRPr="000D1975">
        <w:rPr>
          <w:rFonts w:ascii="Times New Roman" w:hAnsi="Times New Roman"/>
          <w:sz w:val="22"/>
          <w:szCs w:val="22"/>
          <w:lang w:val="kk-KZ"/>
        </w:rPr>
        <w:t xml:space="preserve"> сатуға шарт жасасқанға дейін қолданылатын шарттың күші</w:t>
      </w:r>
      <w:r>
        <w:rPr>
          <w:rFonts w:ascii="Times New Roman" w:hAnsi="Times New Roman"/>
          <w:sz w:val="22"/>
          <w:szCs w:val="22"/>
          <w:lang w:val="kk-KZ"/>
        </w:rPr>
        <w:t>не ие</w:t>
      </w:r>
      <w:r w:rsidRPr="000D1975">
        <w:rPr>
          <w:rFonts w:ascii="Times New Roman" w:hAnsi="Times New Roman"/>
          <w:sz w:val="22"/>
          <w:szCs w:val="22"/>
          <w:lang w:val="kk-KZ"/>
        </w:rPr>
        <w:t xml:space="preserve"> болады. </w:t>
      </w:r>
    </w:p>
    <w:p w14:paraId="7569B2F7" w14:textId="75EC04D7" w:rsidR="00BC233F" w:rsidRDefault="000D1975" w:rsidP="000D197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 xml:space="preserve">        9. Осы өтінішпен бірге келесі</w:t>
      </w:r>
      <w:r w:rsidRPr="000D1975">
        <w:rPr>
          <w:rFonts w:ascii="Times New Roman" w:hAnsi="Times New Roman"/>
          <w:sz w:val="22"/>
          <w:szCs w:val="22"/>
          <w:lang w:val="kk-KZ"/>
        </w:rPr>
        <w:t xml:space="preserve"> мәліметтер ұсынылады</w:t>
      </w:r>
      <w:r w:rsidR="00431742">
        <w:rPr>
          <w:rFonts w:ascii="Times New Roman" w:hAnsi="Times New Roman"/>
          <w:sz w:val="22"/>
          <w:szCs w:val="22"/>
          <w:lang w:val="kk-KZ"/>
        </w:rPr>
        <w:t>:</w:t>
      </w:r>
    </w:p>
    <w:p w14:paraId="1B837446" w14:textId="7A829F6B" w:rsidR="008A501C" w:rsidRPr="00431742" w:rsidRDefault="008A501C" w:rsidP="008A501C">
      <w:pPr>
        <w:jc w:val="both"/>
        <w:rPr>
          <w:rFonts w:ascii="Times New Roman" w:hAnsi="Times New Roman"/>
          <w:bCs/>
          <w:color w:val="000000"/>
          <w:sz w:val="22"/>
          <w:szCs w:val="22"/>
          <w:lang w:val="kk-KZ"/>
        </w:rPr>
      </w:pPr>
    </w:p>
    <w:p w14:paraId="1D106910" w14:textId="49EA3EBC" w:rsidR="008A501C" w:rsidRPr="00341167" w:rsidRDefault="00431742" w:rsidP="008A501C">
      <w:pPr>
        <w:widowControl w:val="0"/>
        <w:overflowPunct w:val="0"/>
        <w:autoSpaceDE w:val="0"/>
        <w:autoSpaceDN w:val="0"/>
        <w:adjustRightInd w:val="0"/>
        <w:ind w:left="700" w:right="3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Атауы</w:t>
      </w:r>
      <w:r w:rsidR="008A501C" w:rsidRPr="00341167">
        <w:rPr>
          <w:rFonts w:ascii="Times New Roman" w:hAnsi="Times New Roman"/>
          <w:sz w:val="22"/>
          <w:szCs w:val="22"/>
          <w:lang w:val="kk-KZ"/>
        </w:rPr>
        <w:t>______________________________________</w:t>
      </w:r>
    </w:p>
    <w:p w14:paraId="199B572B" w14:textId="77777777" w:rsidR="008A501C" w:rsidRPr="00341167" w:rsidRDefault="008A501C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  <w:lang w:val="kk-KZ"/>
        </w:rPr>
      </w:pPr>
    </w:p>
    <w:p w14:paraId="776BC39E" w14:textId="65067A77" w:rsidR="008A501C" w:rsidRPr="00341167" w:rsidRDefault="00431742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  <w:lang w:val="kk-KZ"/>
        </w:rPr>
      </w:pPr>
      <w:r w:rsidRPr="00341167">
        <w:rPr>
          <w:rFonts w:ascii="Times New Roman" w:hAnsi="Times New Roman"/>
          <w:sz w:val="22"/>
          <w:szCs w:val="22"/>
          <w:lang w:val="kk-KZ"/>
        </w:rPr>
        <w:t>Б</w:t>
      </w:r>
      <w:r>
        <w:rPr>
          <w:rFonts w:ascii="Times New Roman" w:hAnsi="Times New Roman"/>
          <w:sz w:val="22"/>
          <w:szCs w:val="22"/>
          <w:lang w:val="kk-KZ"/>
        </w:rPr>
        <w:t>С</w:t>
      </w:r>
      <w:r w:rsidR="008A501C" w:rsidRPr="00341167">
        <w:rPr>
          <w:rFonts w:ascii="Times New Roman" w:hAnsi="Times New Roman"/>
          <w:sz w:val="22"/>
          <w:szCs w:val="22"/>
          <w:lang w:val="kk-KZ"/>
        </w:rPr>
        <w:t>Н_______________________________________________________</w:t>
      </w:r>
    </w:p>
    <w:p w14:paraId="7C3C6AAC" w14:textId="77777777" w:rsidR="008A501C" w:rsidRPr="00341167" w:rsidRDefault="008A501C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  <w:lang w:val="kk-KZ"/>
        </w:rPr>
      </w:pPr>
    </w:p>
    <w:p w14:paraId="34D54671" w14:textId="067DEA8B" w:rsidR="008A501C" w:rsidRPr="00341167" w:rsidRDefault="00431742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Басшының Т.А.Ә.</w:t>
      </w:r>
      <w:r w:rsidR="008A501C" w:rsidRPr="00341167">
        <w:rPr>
          <w:rFonts w:ascii="Times New Roman" w:hAnsi="Times New Roman"/>
          <w:sz w:val="22"/>
          <w:szCs w:val="22"/>
          <w:lang w:val="kk-KZ"/>
        </w:rPr>
        <w:t>________________________________________________</w:t>
      </w:r>
    </w:p>
    <w:p w14:paraId="74FC1D90" w14:textId="77777777" w:rsidR="008A501C" w:rsidRPr="00341167" w:rsidRDefault="008A501C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kk-KZ"/>
        </w:rPr>
      </w:pPr>
    </w:p>
    <w:p w14:paraId="07070637" w14:textId="3C854CBE" w:rsidR="008A501C" w:rsidRPr="00317A93" w:rsidRDefault="00431742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kk-KZ"/>
        </w:rPr>
        <w:t>Мекенжай</w:t>
      </w:r>
      <w:r w:rsidR="008A501C" w:rsidRPr="00317A93">
        <w:rPr>
          <w:rFonts w:ascii="Times New Roman" w:hAnsi="Times New Roman"/>
          <w:sz w:val="22"/>
          <w:szCs w:val="22"/>
        </w:rPr>
        <w:t>:____________________________________________________________</w:t>
      </w:r>
    </w:p>
    <w:p w14:paraId="33862AD9" w14:textId="77777777" w:rsidR="008A501C" w:rsidRPr="00317A93" w:rsidRDefault="008A501C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D268985" w14:textId="6E6027C1" w:rsidR="008A501C" w:rsidRPr="00317A93" w:rsidRDefault="00431742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kk-KZ"/>
        </w:rPr>
        <w:t>Т</w:t>
      </w:r>
      <w:proofErr w:type="spellStart"/>
      <w:r>
        <w:rPr>
          <w:rFonts w:ascii="Times New Roman" w:hAnsi="Times New Roman"/>
          <w:sz w:val="22"/>
          <w:szCs w:val="22"/>
        </w:rPr>
        <w:t>елефон</w:t>
      </w:r>
      <w:proofErr w:type="spellEnd"/>
      <w:r>
        <w:rPr>
          <w:rFonts w:ascii="Times New Roman" w:hAnsi="Times New Roman"/>
          <w:sz w:val="22"/>
          <w:szCs w:val="22"/>
        </w:rPr>
        <w:t xml:space="preserve"> (факс</w:t>
      </w:r>
      <w:r w:rsidR="008A501C" w:rsidRPr="00317A93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  <w:lang w:val="kk-KZ"/>
        </w:rPr>
        <w:t xml:space="preserve"> нөмірі</w:t>
      </w:r>
      <w:r w:rsidR="008A501C" w:rsidRPr="00317A93">
        <w:rPr>
          <w:rFonts w:ascii="Times New Roman" w:hAnsi="Times New Roman"/>
          <w:sz w:val="22"/>
          <w:szCs w:val="22"/>
        </w:rPr>
        <w:t>:_____________________________________________</w:t>
      </w:r>
    </w:p>
    <w:p w14:paraId="0A76801F" w14:textId="77777777" w:rsidR="008A501C" w:rsidRPr="00317A93" w:rsidRDefault="008A501C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F1DDFB4" w14:textId="014ADEC2" w:rsidR="008A501C" w:rsidRPr="00317A93" w:rsidRDefault="00431742" w:rsidP="008A501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Банк </w:t>
      </w:r>
      <w:r>
        <w:rPr>
          <w:rFonts w:ascii="Times New Roman" w:hAnsi="Times New Roman"/>
          <w:sz w:val="22"/>
          <w:szCs w:val="22"/>
          <w:lang w:val="kk-KZ"/>
        </w:rPr>
        <w:t>деректемелері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  <w:lang w:val="kk-KZ"/>
        </w:rPr>
        <w:t>ЖС</w:t>
      </w:r>
      <w:r w:rsidR="008A501C" w:rsidRPr="00317A93">
        <w:rPr>
          <w:rFonts w:ascii="Times New Roman" w:hAnsi="Times New Roman"/>
          <w:sz w:val="22"/>
          <w:szCs w:val="22"/>
        </w:rPr>
        <w:t>К______________________________</w:t>
      </w:r>
    </w:p>
    <w:p w14:paraId="381BF04E" w14:textId="77777777" w:rsidR="008A501C" w:rsidRPr="00317A93" w:rsidRDefault="008A501C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2DEBA2D" w14:textId="01A44CF0" w:rsidR="008A501C" w:rsidRPr="00317A93" w:rsidRDefault="00431742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</w:t>
      </w:r>
      <w:r>
        <w:rPr>
          <w:rFonts w:ascii="Times New Roman" w:hAnsi="Times New Roman"/>
          <w:sz w:val="22"/>
          <w:szCs w:val="22"/>
          <w:lang w:val="kk-KZ"/>
        </w:rPr>
        <w:t>С</w:t>
      </w:r>
      <w:r w:rsidR="008A501C" w:rsidRPr="00317A93">
        <w:rPr>
          <w:rFonts w:ascii="Times New Roman" w:hAnsi="Times New Roman"/>
          <w:sz w:val="22"/>
          <w:szCs w:val="22"/>
        </w:rPr>
        <w:t>К______________________________________________________________</w:t>
      </w:r>
    </w:p>
    <w:p w14:paraId="55992205" w14:textId="77777777" w:rsidR="008A501C" w:rsidRPr="00317A93" w:rsidRDefault="008A501C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</w:p>
    <w:p w14:paraId="6EBAF334" w14:textId="201FB174" w:rsidR="008A501C" w:rsidRPr="00317A93" w:rsidRDefault="00431742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kk-KZ"/>
        </w:rPr>
        <w:t>Б</w:t>
      </w:r>
      <w:proofErr w:type="spellStart"/>
      <w:r>
        <w:rPr>
          <w:rFonts w:ascii="Times New Roman" w:hAnsi="Times New Roman"/>
          <w:sz w:val="22"/>
          <w:szCs w:val="22"/>
        </w:rPr>
        <w:t>анк</w:t>
      </w:r>
      <w:proofErr w:type="spellEnd"/>
      <w:r>
        <w:rPr>
          <w:rFonts w:ascii="Times New Roman" w:hAnsi="Times New Roman"/>
          <w:sz w:val="22"/>
          <w:szCs w:val="22"/>
          <w:lang w:val="kk-KZ"/>
        </w:rPr>
        <w:t xml:space="preserve"> атауы</w:t>
      </w:r>
      <w:r w:rsidR="008A501C" w:rsidRPr="00317A93">
        <w:rPr>
          <w:rFonts w:ascii="Times New Roman" w:hAnsi="Times New Roman"/>
          <w:sz w:val="22"/>
          <w:szCs w:val="22"/>
        </w:rPr>
        <w:t>_____________________________________________</w:t>
      </w:r>
    </w:p>
    <w:p w14:paraId="1511067B" w14:textId="77777777" w:rsidR="008A501C" w:rsidRPr="00317A93" w:rsidRDefault="008A501C" w:rsidP="008A501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</w:p>
    <w:p w14:paraId="49326870" w14:textId="77777777" w:rsidR="008A501C" w:rsidRPr="00317A93" w:rsidRDefault="008A501C" w:rsidP="008A501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proofErr w:type="spellStart"/>
      <w:r w:rsidRPr="00317A93">
        <w:rPr>
          <w:rFonts w:ascii="Times New Roman" w:hAnsi="Times New Roman"/>
          <w:sz w:val="22"/>
          <w:szCs w:val="22"/>
        </w:rPr>
        <w:t>Кбе</w:t>
      </w:r>
      <w:proofErr w:type="spellEnd"/>
      <w:r w:rsidRPr="00317A93">
        <w:rPr>
          <w:rFonts w:ascii="Times New Roman" w:hAnsi="Times New Roman"/>
          <w:sz w:val="22"/>
          <w:szCs w:val="22"/>
        </w:rPr>
        <w:t>_________________________________________________________</w:t>
      </w:r>
    </w:p>
    <w:p w14:paraId="2DDD5CAB" w14:textId="77777777" w:rsidR="008A501C" w:rsidRPr="00317A93" w:rsidRDefault="008A501C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</w:p>
    <w:p w14:paraId="2038C6A4" w14:textId="4096B0D8" w:rsidR="008A501C" w:rsidRPr="00431742" w:rsidRDefault="00431742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  <w:lang w:val="kk-KZ"/>
        </w:rPr>
      </w:pPr>
      <w:bookmarkStart w:id="1" w:name="page107"/>
      <w:bookmarkEnd w:id="1"/>
      <w:r>
        <w:rPr>
          <w:rFonts w:ascii="Times New Roman" w:hAnsi="Times New Roman"/>
          <w:sz w:val="22"/>
          <w:szCs w:val="22"/>
          <w:lang w:val="kk-KZ"/>
        </w:rPr>
        <w:t>Өтінімге қоса беріледі</w:t>
      </w:r>
    </w:p>
    <w:p w14:paraId="3D295619" w14:textId="77777777" w:rsidR="008A501C" w:rsidRPr="00341167" w:rsidRDefault="008A501C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kk-KZ"/>
        </w:rPr>
      </w:pPr>
      <w:r w:rsidRPr="00341167">
        <w:rPr>
          <w:rFonts w:ascii="Times New Roman" w:hAnsi="Times New Roman"/>
          <w:sz w:val="22"/>
          <w:szCs w:val="22"/>
          <w:lang w:val="kk-KZ"/>
        </w:rPr>
        <w:t>______________________________________________________________________</w:t>
      </w:r>
    </w:p>
    <w:p w14:paraId="700B14AD" w14:textId="073D9D36" w:rsidR="00431742" w:rsidRDefault="00431742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(қолтаңба</w:t>
      </w:r>
      <w:r w:rsidRPr="00431742">
        <w:rPr>
          <w:rFonts w:ascii="Times New Roman" w:hAnsi="Times New Roman"/>
          <w:sz w:val="22"/>
          <w:szCs w:val="22"/>
          <w:lang w:val="kk-KZ"/>
        </w:rPr>
        <w:t xml:space="preserve">) </w:t>
      </w:r>
      <w:r>
        <w:rPr>
          <w:rFonts w:ascii="Times New Roman" w:hAnsi="Times New Roman"/>
          <w:sz w:val="22"/>
          <w:szCs w:val="22"/>
          <w:lang w:val="kk-KZ"/>
        </w:rPr>
        <w:t xml:space="preserve">       </w:t>
      </w:r>
      <w:r w:rsidRPr="00431742">
        <w:rPr>
          <w:rFonts w:ascii="Times New Roman" w:hAnsi="Times New Roman"/>
          <w:sz w:val="22"/>
          <w:szCs w:val="22"/>
          <w:lang w:val="kk-KZ"/>
        </w:rPr>
        <w:t>(заңды тұлғаның атауы және сенімхат негізінде әрекет ететін заңды тұлға басшысын</w:t>
      </w:r>
      <w:r>
        <w:rPr>
          <w:rFonts w:ascii="Times New Roman" w:hAnsi="Times New Roman"/>
          <w:sz w:val="22"/>
          <w:szCs w:val="22"/>
          <w:lang w:val="kk-KZ"/>
        </w:rPr>
        <w:t>ың немесе уәкілетті өкілінің Т.А.</w:t>
      </w:r>
      <w:r w:rsidRPr="00431742">
        <w:rPr>
          <w:rFonts w:ascii="Times New Roman" w:hAnsi="Times New Roman"/>
          <w:sz w:val="22"/>
          <w:szCs w:val="22"/>
          <w:lang w:val="kk-KZ"/>
        </w:rPr>
        <w:t>Ә.)</w:t>
      </w:r>
    </w:p>
    <w:p w14:paraId="1A18F4A7" w14:textId="77777777" w:rsidR="008A501C" w:rsidRPr="00341167" w:rsidRDefault="008A501C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kk-KZ"/>
        </w:rPr>
      </w:pPr>
    </w:p>
    <w:p w14:paraId="4A6E5E71" w14:textId="3F1F1D55" w:rsidR="008A501C" w:rsidRPr="00317A93" w:rsidRDefault="00431742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«___» ____________ 20 __ </w:t>
      </w:r>
      <w:r>
        <w:rPr>
          <w:rFonts w:ascii="Times New Roman" w:hAnsi="Times New Roman"/>
          <w:sz w:val="22"/>
          <w:szCs w:val="22"/>
          <w:lang w:val="kk-KZ"/>
        </w:rPr>
        <w:t>ж</w:t>
      </w:r>
      <w:r w:rsidR="008A501C" w:rsidRPr="00317A93">
        <w:rPr>
          <w:rFonts w:ascii="Times New Roman" w:hAnsi="Times New Roman"/>
          <w:sz w:val="22"/>
          <w:szCs w:val="22"/>
        </w:rPr>
        <w:t>.</w:t>
      </w:r>
    </w:p>
    <w:p w14:paraId="072A029A" w14:textId="77777777" w:rsidR="008A501C" w:rsidRPr="00317A93" w:rsidRDefault="008A501C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1B2707C" w14:textId="0020A4D7" w:rsidR="008A501C" w:rsidRPr="00317A93" w:rsidRDefault="00431742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М.</w:t>
      </w:r>
      <w:r>
        <w:rPr>
          <w:rFonts w:ascii="Times New Roman" w:hAnsi="Times New Roman"/>
          <w:sz w:val="22"/>
          <w:szCs w:val="22"/>
          <w:lang w:val="kk-KZ"/>
        </w:rPr>
        <w:t>О</w:t>
      </w:r>
      <w:r w:rsidR="008A501C" w:rsidRPr="00317A93">
        <w:rPr>
          <w:rFonts w:ascii="Times New Roman" w:hAnsi="Times New Roman"/>
          <w:sz w:val="22"/>
          <w:szCs w:val="22"/>
        </w:rPr>
        <w:t>.</w:t>
      </w:r>
    </w:p>
    <w:p w14:paraId="65923B22" w14:textId="77777777" w:rsidR="008A501C" w:rsidRPr="00317A93" w:rsidRDefault="008A501C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5F36B62" w14:textId="77777777" w:rsidR="008A501C" w:rsidRPr="00317A93" w:rsidRDefault="008A501C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</w:p>
    <w:p w14:paraId="566B54E2" w14:textId="6F648699" w:rsidR="008A501C" w:rsidRPr="00431742" w:rsidRDefault="00431742" w:rsidP="008A501C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Қабылданды</w:t>
      </w:r>
      <w:r>
        <w:rPr>
          <w:rFonts w:ascii="Times New Roman" w:hAnsi="Times New Roman"/>
          <w:sz w:val="22"/>
          <w:szCs w:val="22"/>
        </w:rPr>
        <w:t xml:space="preserve"> «___» __________ 20 __ </w:t>
      </w:r>
      <w:r>
        <w:rPr>
          <w:rFonts w:ascii="Times New Roman" w:hAnsi="Times New Roman"/>
          <w:sz w:val="22"/>
          <w:szCs w:val="22"/>
          <w:lang w:val="kk-KZ"/>
        </w:rPr>
        <w:t>ж</w:t>
      </w:r>
      <w:r>
        <w:rPr>
          <w:rFonts w:ascii="Times New Roman" w:hAnsi="Times New Roman"/>
          <w:sz w:val="22"/>
          <w:szCs w:val="22"/>
        </w:rPr>
        <w:t xml:space="preserve">. __________ </w:t>
      </w:r>
      <w:proofErr w:type="spellStart"/>
      <w:r>
        <w:rPr>
          <w:rFonts w:ascii="Times New Roman" w:hAnsi="Times New Roman"/>
          <w:sz w:val="22"/>
          <w:szCs w:val="22"/>
        </w:rPr>
        <w:t>сағат</w:t>
      </w:r>
      <w:proofErr w:type="spellEnd"/>
      <w:r w:rsidR="008A501C" w:rsidRPr="00317A93">
        <w:rPr>
          <w:rFonts w:ascii="Times New Roman" w:hAnsi="Times New Roman"/>
          <w:sz w:val="22"/>
          <w:szCs w:val="22"/>
        </w:rPr>
        <w:t xml:space="preserve"> _______ мин.</w:t>
      </w:r>
      <w:r>
        <w:rPr>
          <w:rFonts w:ascii="Times New Roman" w:hAnsi="Times New Roman"/>
          <w:sz w:val="22"/>
          <w:szCs w:val="22"/>
          <w:lang w:val="kk-KZ"/>
        </w:rPr>
        <w:t xml:space="preserve"> </w:t>
      </w:r>
    </w:p>
    <w:p w14:paraId="6EA44A79" w14:textId="77777777" w:rsidR="008A501C" w:rsidRPr="00317A93" w:rsidRDefault="008A501C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FCA0522" w14:textId="77777777" w:rsidR="008A501C" w:rsidRPr="00317A93" w:rsidRDefault="008A501C" w:rsidP="008A501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14:paraId="7433C8E2" w14:textId="7C7C818B" w:rsidR="008A501C" w:rsidRPr="00317A93" w:rsidRDefault="00431742" w:rsidP="008A501C">
      <w:pPr>
        <w:widowControl w:val="0"/>
        <w:tabs>
          <w:tab w:val="left" w:pos="4780"/>
        </w:tabs>
        <w:autoSpaceDE w:val="0"/>
        <w:autoSpaceDN w:val="0"/>
        <w:adjustRightInd w:val="0"/>
        <w:ind w:left="9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kk-KZ"/>
        </w:rPr>
        <w:t>қолтаңба</w:t>
      </w:r>
      <w:r w:rsidR="008A501C" w:rsidRPr="00317A93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  <w:lang w:val="kk-KZ"/>
        </w:rPr>
        <w:t xml:space="preserve">                                 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kk-KZ"/>
        </w:rPr>
        <w:t>өтінімді қабылдаған тұ</w:t>
      </w:r>
      <w:proofErr w:type="gramStart"/>
      <w:r>
        <w:rPr>
          <w:rFonts w:ascii="Times New Roman" w:hAnsi="Times New Roman"/>
          <w:sz w:val="22"/>
          <w:szCs w:val="22"/>
          <w:lang w:val="kk-KZ"/>
        </w:rPr>
        <w:t>лғаны</w:t>
      </w:r>
      <w:proofErr w:type="gramEnd"/>
      <w:r>
        <w:rPr>
          <w:rFonts w:ascii="Times New Roman" w:hAnsi="Times New Roman"/>
          <w:sz w:val="22"/>
          <w:szCs w:val="22"/>
          <w:lang w:val="kk-KZ"/>
        </w:rPr>
        <w:t>ң Т.А.Ә.</w:t>
      </w:r>
      <w:r w:rsidR="008A501C" w:rsidRPr="00317A93">
        <w:rPr>
          <w:rFonts w:ascii="Times New Roman" w:hAnsi="Times New Roman"/>
          <w:sz w:val="22"/>
          <w:szCs w:val="22"/>
        </w:rPr>
        <w:t>)</w:t>
      </w:r>
    </w:p>
    <w:p w14:paraId="01AE76A6" w14:textId="77777777" w:rsidR="008A501C" w:rsidRPr="00317A93" w:rsidRDefault="008A501C" w:rsidP="008A501C">
      <w:pPr>
        <w:pStyle w:val="1"/>
        <w:keepNext w:val="0"/>
        <w:widowControl w:val="0"/>
        <w:tabs>
          <w:tab w:val="left" w:pos="0"/>
          <w:tab w:val="left" w:pos="992"/>
          <w:tab w:val="left" w:pos="1259"/>
        </w:tabs>
        <w:jc w:val="right"/>
        <w:rPr>
          <w:b/>
          <w:sz w:val="22"/>
          <w:szCs w:val="22"/>
        </w:rPr>
      </w:pPr>
      <w:r w:rsidRPr="00317A93">
        <w:rPr>
          <w:b/>
          <w:sz w:val="22"/>
          <w:szCs w:val="22"/>
        </w:rPr>
        <w:t xml:space="preserve">                                                   </w:t>
      </w:r>
    </w:p>
    <w:p w14:paraId="1D0A6B30" w14:textId="77777777" w:rsidR="008A501C" w:rsidRPr="00317A93" w:rsidRDefault="008A501C" w:rsidP="008A501C">
      <w:pPr>
        <w:rPr>
          <w:rFonts w:ascii="Times New Roman" w:hAnsi="Times New Roman"/>
          <w:bCs/>
          <w:color w:val="000000"/>
          <w:sz w:val="22"/>
          <w:szCs w:val="22"/>
        </w:rPr>
      </w:pPr>
    </w:p>
    <w:p w14:paraId="20E6919E" w14:textId="77777777" w:rsidR="00BC5197" w:rsidRPr="00317A93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86D1DFC" w14:textId="77777777" w:rsidR="00BC5197" w:rsidRPr="00317A93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D24203F" w14:textId="77777777" w:rsidR="00BC5197" w:rsidRPr="00317A93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DF5C03F" w14:textId="77777777" w:rsidR="00BC5197" w:rsidRPr="00317A93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7DCDC92" w14:textId="77777777" w:rsidR="00BC5197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BF83F86" w14:textId="4A7CABBD" w:rsidR="00AE4D67" w:rsidRPr="00431742" w:rsidRDefault="00AE4D67" w:rsidP="00431742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kk-KZ"/>
        </w:rPr>
      </w:pPr>
      <w:bookmarkStart w:id="2" w:name="page49"/>
      <w:bookmarkEnd w:id="2"/>
    </w:p>
    <w:sectPr w:rsidR="00AE4D67" w:rsidRPr="00431742" w:rsidSect="009B0DF2">
      <w:headerReference w:type="even" r:id="rId9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BDD631" w15:done="0"/>
  <w15:commentEx w15:paraId="1C0AAA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B0463" w14:textId="77777777" w:rsidR="00915854" w:rsidRDefault="00915854">
      <w:r>
        <w:separator/>
      </w:r>
    </w:p>
  </w:endnote>
  <w:endnote w:type="continuationSeparator" w:id="0">
    <w:p w14:paraId="06AABEA5" w14:textId="77777777" w:rsidR="00915854" w:rsidRDefault="00915854">
      <w:r>
        <w:continuationSeparator/>
      </w:r>
    </w:p>
  </w:endnote>
  <w:endnote w:type="continuationNotice" w:id="1">
    <w:p w14:paraId="1277DEB3" w14:textId="77777777" w:rsidR="00915854" w:rsidRDefault="00915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5DF6E" w14:textId="77777777" w:rsidR="00915854" w:rsidRDefault="00915854">
      <w:r>
        <w:separator/>
      </w:r>
    </w:p>
  </w:footnote>
  <w:footnote w:type="continuationSeparator" w:id="0">
    <w:p w14:paraId="5652B3F9" w14:textId="77777777" w:rsidR="00915854" w:rsidRDefault="00915854">
      <w:r>
        <w:continuationSeparator/>
      </w:r>
    </w:p>
  </w:footnote>
  <w:footnote w:type="continuationNotice" w:id="1">
    <w:p w14:paraId="544EF7FE" w14:textId="77777777" w:rsidR="00915854" w:rsidRDefault="009158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9AF47" w14:textId="77777777" w:rsidR="007D36C8" w:rsidRDefault="007D36C8" w:rsidP="001A7B94">
    <w:pPr>
      <w:pStyle w:val="a3"/>
      <w:framePr w:wrap="around" w:vAnchor="text" w:hAnchor="margin" w:xAlign="center" w:y="1"/>
      <w:rPr>
        <w:rStyle w:val="a5"/>
      </w:rPr>
    </w:pPr>
  </w:p>
  <w:p w14:paraId="11B60818" w14:textId="77777777" w:rsidR="007D36C8" w:rsidRDefault="007D36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CB8"/>
    <w:multiLevelType w:val="hybridMultilevel"/>
    <w:tmpl w:val="86A4E518"/>
    <w:lvl w:ilvl="0" w:tplc="785C04C0">
      <w:start w:val="1"/>
      <w:numFmt w:val="decimal"/>
      <w:lvlText w:val="%1)"/>
      <w:lvlJc w:val="left"/>
      <w:pPr>
        <w:tabs>
          <w:tab w:val="num" w:pos="868"/>
        </w:tabs>
        <w:ind w:firstLine="510"/>
      </w:pPr>
      <w:rPr>
        <w:rFonts w:cs="Times New Roman" w:hint="default"/>
      </w:rPr>
    </w:lvl>
    <w:lvl w:ilvl="1" w:tplc="00001AF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0814A6"/>
    <w:multiLevelType w:val="hybridMultilevel"/>
    <w:tmpl w:val="99DAA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2D27"/>
    <w:multiLevelType w:val="hybridMultilevel"/>
    <w:tmpl w:val="A238C40A"/>
    <w:lvl w:ilvl="0" w:tplc="56460CD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860EE8"/>
    <w:multiLevelType w:val="hybridMultilevel"/>
    <w:tmpl w:val="8192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666F"/>
    <w:multiLevelType w:val="hybridMultilevel"/>
    <w:tmpl w:val="CEBED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046CC"/>
    <w:multiLevelType w:val="hybridMultilevel"/>
    <w:tmpl w:val="DC0EC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92F13"/>
    <w:multiLevelType w:val="multilevel"/>
    <w:tmpl w:val="6C0A21D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1370D4E"/>
    <w:multiLevelType w:val="hybridMultilevel"/>
    <w:tmpl w:val="1966A60C"/>
    <w:lvl w:ilvl="0" w:tplc="2B5E175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E4699"/>
    <w:multiLevelType w:val="hybridMultilevel"/>
    <w:tmpl w:val="386A9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5172E"/>
    <w:multiLevelType w:val="hybridMultilevel"/>
    <w:tmpl w:val="2AF8E11C"/>
    <w:lvl w:ilvl="0" w:tplc="32425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AF74B4"/>
    <w:multiLevelType w:val="hybridMultilevel"/>
    <w:tmpl w:val="B0E0294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291A4F"/>
    <w:multiLevelType w:val="hybridMultilevel"/>
    <w:tmpl w:val="2356F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27338"/>
    <w:multiLevelType w:val="hybridMultilevel"/>
    <w:tmpl w:val="55287B4A"/>
    <w:lvl w:ilvl="0" w:tplc="4AD2EB8C">
      <w:start w:val="1"/>
      <w:numFmt w:val="decimal"/>
      <w:lvlText w:val="%1)"/>
      <w:lvlJc w:val="left"/>
      <w:pPr>
        <w:tabs>
          <w:tab w:val="num" w:pos="870"/>
        </w:tabs>
        <w:ind w:firstLine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99054C"/>
    <w:multiLevelType w:val="hybridMultilevel"/>
    <w:tmpl w:val="941C7A26"/>
    <w:lvl w:ilvl="0" w:tplc="5F7A43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AD86D05"/>
    <w:multiLevelType w:val="hybridMultilevel"/>
    <w:tmpl w:val="576642A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65F42"/>
    <w:multiLevelType w:val="multilevel"/>
    <w:tmpl w:val="738634F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2F551D2D"/>
    <w:multiLevelType w:val="hybridMultilevel"/>
    <w:tmpl w:val="982C61B4"/>
    <w:lvl w:ilvl="0" w:tplc="234EC9E2">
      <w:start w:val="13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C213D3"/>
    <w:multiLevelType w:val="hybridMultilevel"/>
    <w:tmpl w:val="3C4EF49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B56A7"/>
    <w:multiLevelType w:val="hybridMultilevel"/>
    <w:tmpl w:val="6E2C2B22"/>
    <w:lvl w:ilvl="0" w:tplc="04190011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>
    <w:nsid w:val="3ACC756B"/>
    <w:multiLevelType w:val="hybridMultilevel"/>
    <w:tmpl w:val="887EBB46"/>
    <w:lvl w:ilvl="0" w:tplc="D506E396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C4141"/>
    <w:multiLevelType w:val="hybridMultilevel"/>
    <w:tmpl w:val="AF20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51B7A"/>
    <w:multiLevelType w:val="hybridMultilevel"/>
    <w:tmpl w:val="70E0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33C4F"/>
    <w:multiLevelType w:val="hybridMultilevel"/>
    <w:tmpl w:val="EA64A40E"/>
    <w:lvl w:ilvl="0" w:tplc="658AD3C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97695"/>
    <w:multiLevelType w:val="hybridMultilevel"/>
    <w:tmpl w:val="31B08BC4"/>
    <w:lvl w:ilvl="0" w:tplc="CDD84FB4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4">
    <w:nsid w:val="42FB537B"/>
    <w:multiLevelType w:val="hybridMultilevel"/>
    <w:tmpl w:val="9740D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10FBB"/>
    <w:multiLevelType w:val="hybridMultilevel"/>
    <w:tmpl w:val="60D89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E6BEA"/>
    <w:multiLevelType w:val="hybridMultilevel"/>
    <w:tmpl w:val="55E21E98"/>
    <w:lvl w:ilvl="0" w:tplc="F25C32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D1FF5"/>
    <w:multiLevelType w:val="hybridMultilevel"/>
    <w:tmpl w:val="745449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C83857"/>
    <w:multiLevelType w:val="hybridMultilevel"/>
    <w:tmpl w:val="C2BE9596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F4B98"/>
    <w:multiLevelType w:val="hybridMultilevel"/>
    <w:tmpl w:val="8C365C4E"/>
    <w:lvl w:ilvl="0" w:tplc="F3968478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440316"/>
    <w:multiLevelType w:val="hybridMultilevel"/>
    <w:tmpl w:val="0B041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91C51"/>
    <w:multiLevelType w:val="hybridMultilevel"/>
    <w:tmpl w:val="6CE04DCC"/>
    <w:lvl w:ilvl="0" w:tplc="0A7452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F71DC"/>
    <w:multiLevelType w:val="multilevel"/>
    <w:tmpl w:val="9AE0211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AE41F21"/>
    <w:multiLevelType w:val="hybridMultilevel"/>
    <w:tmpl w:val="643834A8"/>
    <w:lvl w:ilvl="0" w:tplc="8C9EF1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236512"/>
    <w:multiLevelType w:val="hybridMultilevel"/>
    <w:tmpl w:val="8CAC335E"/>
    <w:lvl w:ilvl="0" w:tplc="153849E2">
      <w:start w:val="1"/>
      <w:numFmt w:val="decimal"/>
      <w:lvlText w:val="%1)"/>
      <w:lvlJc w:val="left"/>
      <w:pPr>
        <w:tabs>
          <w:tab w:val="num" w:pos="870"/>
        </w:tabs>
        <w:ind w:firstLine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917828"/>
    <w:multiLevelType w:val="hybridMultilevel"/>
    <w:tmpl w:val="941C7A26"/>
    <w:lvl w:ilvl="0" w:tplc="5F7A43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AB14F43"/>
    <w:multiLevelType w:val="hybridMultilevel"/>
    <w:tmpl w:val="B5F2B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82056"/>
    <w:multiLevelType w:val="hybridMultilevel"/>
    <w:tmpl w:val="7212A0CE"/>
    <w:lvl w:ilvl="0" w:tplc="C9AC51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929E6"/>
    <w:multiLevelType w:val="hybridMultilevel"/>
    <w:tmpl w:val="26D87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A2B5F"/>
    <w:multiLevelType w:val="hybridMultilevel"/>
    <w:tmpl w:val="40A09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70849"/>
    <w:multiLevelType w:val="hybridMultilevel"/>
    <w:tmpl w:val="DDE63E10"/>
    <w:lvl w:ilvl="0" w:tplc="74E02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EFE4366">
      <w:start w:val="1"/>
      <w:numFmt w:val="decimal"/>
      <w:pStyle w:val="shheading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74DF50">
      <w:start w:val="8"/>
      <w:numFmt w:val="decimal"/>
      <w:lvlText w:val="%3."/>
      <w:lvlJc w:val="left"/>
      <w:pPr>
        <w:tabs>
          <w:tab w:val="num" w:pos="2370"/>
        </w:tabs>
        <w:ind w:left="2370" w:hanging="39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4867F7"/>
    <w:multiLevelType w:val="hybridMultilevel"/>
    <w:tmpl w:val="8E0C08E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55D8C"/>
    <w:multiLevelType w:val="hybridMultilevel"/>
    <w:tmpl w:val="F6DC0A2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D36BAF"/>
    <w:multiLevelType w:val="hybridMultilevel"/>
    <w:tmpl w:val="B538D560"/>
    <w:lvl w:ilvl="0" w:tplc="2D8CBA26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6"/>
  </w:num>
  <w:num w:numId="4">
    <w:abstractNumId w:val="22"/>
  </w:num>
  <w:num w:numId="5">
    <w:abstractNumId w:val="25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8"/>
  </w:num>
  <w:num w:numId="9">
    <w:abstractNumId w:val="2"/>
  </w:num>
  <w:num w:numId="10">
    <w:abstractNumId w:val="9"/>
  </w:num>
  <w:num w:numId="11">
    <w:abstractNumId w:val="29"/>
  </w:num>
  <w:num w:numId="12">
    <w:abstractNumId w:val="11"/>
  </w:num>
  <w:num w:numId="13">
    <w:abstractNumId w:val="26"/>
  </w:num>
  <w:num w:numId="14">
    <w:abstractNumId w:val="37"/>
  </w:num>
  <w:num w:numId="15">
    <w:abstractNumId w:val="42"/>
  </w:num>
  <w:num w:numId="16">
    <w:abstractNumId w:val="16"/>
  </w:num>
  <w:num w:numId="17">
    <w:abstractNumId w:val="28"/>
  </w:num>
  <w:num w:numId="18">
    <w:abstractNumId w:val="41"/>
  </w:num>
  <w:num w:numId="19">
    <w:abstractNumId w:val="43"/>
  </w:num>
  <w:num w:numId="20">
    <w:abstractNumId w:val="19"/>
  </w:num>
  <w:num w:numId="21">
    <w:abstractNumId w:val="20"/>
  </w:num>
  <w:num w:numId="22">
    <w:abstractNumId w:val="7"/>
  </w:num>
  <w:num w:numId="23">
    <w:abstractNumId w:val="31"/>
  </w:num>
  <w:num w:numId="24">
    <w:abstractNumId w:val="14"/>
  </w:num>
  <w:num w:numId="25">
    <w:abstractNumId w:val="10"/>
  </w:num>
  <w:num w:numId="26">
    <w:abstractNumId w:val="32"/>
  </w:num>
  <w:num w:numId="27">
    <w:abstractNumId w:val="5"/>
  </w:num>
  <w:num w:numId="28">
    <w:abstractNumId w:val="6"/>
  </w:num>
  <w:num w:numId="29">
    <w:abstractNumId w:val="1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1"/>
  </w:num>
  <w:num w:numId="35">
    <w:abstractNumId w:val="13"/>
  </w:num>
  <w:num w:numId="36">
    <w:abstractNumId w:val="27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0"/>
    <w:lvlOverride w:ilvl="0">
      <w:startOverride w:val="9"/>
    </w:lvlOverride>
  </w:num>
  <w:num w:numId="40">
    <w:abstractNumId w:val="38"/>
  </w:num>
  <w:num w:numId="41">
    <w:abstractNumId w:val="33"/>
  </w:num>
  <w:num w:numId="42">
    <w:abstractNumId w:val="12"/>
  </w:num>
  <w:num w:numId="43">
    <w:abstractNumId w:val="34"/>
  </w:num>
  <w:num w:numId="44">
    <w:abstractNumId w:val="0"/>
  </w:num>
  <w:num w:numId="45">
    <w:abstractNumId w:val="17"/>
  </w:num>
  <w:num w:numId="46">
    <w:abstractNumId w:val="4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митрий Кирильченко">
    <w15:presenceInfo w15:providerId="AD" w15:userId="S-1-5-21-3069747572-3327876033-783572948-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C8"/>
    <w:rsid w:val="00000E8C"/>
    <w:rsid w:val="00001866"/>
    <w:rsid w:val="00004DAF"/>
    <w:rsid w:val="0000507D"/>
    <w:rsid w:val="000055D1"/>
    <w:rsid w:val="00005C73"/>
    <w:rsid w:val="00007B67"/>
    <w:rsid w:val="00012252"/>
    <w:rsid w:val="00012382"/>
    <w:rsid w:val="000158CC"/>
    <w:rsid w:val="00022545"/>
    <w:rsid w:val="0002340A"/>
    <w:rsid w:val="000268CC"/>
    <w:rsid w:val="0002697D"/>
    <w:rsid w:val="0003451A"/>
    <w:rsid w:val="00040A6B"/>
    <w:rsid w:val="00040ED4"/>
    <w:rsid w:val="00041EC9"/>
    <w:rsid w:val="000462C6"/>
    <w:rsid w:val="00051E53"/>
    <w:rsid w:val="00055B44"/>
    <w:rsid w:val="00055FD8"/>
    <w:rsid w:val="00056A7B"/>
    <w:rsid w:val="00057313"/>
    <w:rsid w:val="00060341"/>
    <w:rsid w:val="000604CA"/>
    <w:rsid w:val="000655DC"/>
    <w:rsid w:val="000826B4"/>
    <w:rsid w:val="0008409D"/>
    <w:rsid w:val="00084139"/>
    <w:rsid w:val="00093975"/>
    <w:rsid w:val="000A14D5"/>
    <w:rsid w:val="000B45D4"/>
    <w:rsid w:val="000B6F2D"/>
    <w:rsid w:val="000C119F"/>
    <w:rsid w:val="000C2A3D"/>
    <w:rsid w:val="000D1347"/>
    <w:rsid w:val="000D1975"/>
    <w:rsid w:val="000D4E48"/>
    <w:rsid w:val="000D7A8D"/>
    <w:rsid w:val="000D7C70"/>
    <w:rsid w:val="000E478B"/>
    <w:rsid w:val="000E5483"/>
    <w:rsid w:val="000F3A7C"/>
    <w:rsid w:val="000F76DB"/>
    <w:rsid w:val="001007D9"/>
    <w:rsid w:val="001014FA"/>
    <w:rsid w:val="00103F56"/>
    <w:rsid w:val="00106EDF"/>
    <w:rsid w:val="00107459"/>
    <w:rsid w:val="00110266"/>
    <w:rsid w:val="001134C1"/>
    <w:rsid w:val="00114DED"/>
    <w:rsid w:val="00121BEC"/>
    <w:rsid w:val="00124832"/>
    <w:rsid w:val="00126B74"/>
    <w:rsid w:val="00130AE7"/>
    <w:rsid w:val="00130DD7"/>
    <w:rsid w:val="00131295"/>
    <w:rsid w:val="001335F5"/>
    <w:rsid w:val="0013672A"/>
    <w:rsid w:val="00137ECF"/>
    <w:rsid w:val="0014347E"/>
    <w:rsid w:val="0015041A"/>
    <w:rsid w:val="0015122E"/>
    <w:rsid w:val="00151CB4"/>
    <w:rsid w:val="00152A3B"/>
    <w:rsid w:val="0015393D"/>
    <w:rsid w:val="00164C80"/>
    <w:rsid w:val="001660DC"/>
    <w:rsid w:val="00166AC8"/>
    <w:rsid w:val="001674A6"/>
    <w:rsid w:val="00175783"/>
    <w:rsid w:val="00190538"/>
    <w:rsid w:val="00196C66"/>
    <w:rsid w:val="001A66AC"/>
    <w:rsid w:val="001A7B94"/>
    <w:rsid w:val="001B7A46"/>
    <w:rsid w:val="001C1203"/>
    <w:rsid w:val="001C41B0"/>
    <w:rsid w:val="001C6924"/>
    <w:rsid w:val="001D2FB3"/>
    <w:rsid w:val="001D5F00"/>
    <w:rsid w:val="001E2025"/>
    <w:rsid w:val="001E247A"/>
    <w:rsid w:val="001F1BFB"/>
    <w:rsid w:val="001F5F05"/>
    <w:rsid w:val="001F7569"/>
    <w:rsid w:val="002053E2"/>
    <w:rsid w:val="00214668"/>
    <w:rsid w:val="00220322"/>
    <w:rsid w:val="00220E5C"/>
    <w:rsid w:val="00220F24"/>
    <w:rsid w:val="0022349C"/>
    <w:rsid w:val="002312DF"/>
    <w:rsid w:val="0023142F"/>
    <w:rsid w:val="00234A7E"/>
    <w:rsid w:val="0024161D"/>
    <w:rsid w:val="002442BC"/>
    <w:rsid w:val="002459C8"/>
    <w:rsid w:val="00253426"/>
    <w:rsid w:val="00256492"/>
    <w:rsid w:val="00256819"/>
    <w:rsid w:val="002616BF"/>
    <w:rsid w:val="00263178"/>
    <w:rsid w:val="00270CB0"/>
    <w:rsid w:val="00274E85"/>
    <w:rsid w:val="00276F1D"/>
    <w:rsid w:val="00282141"/>
    <w:rsid w:val="0028450A"/>
    <w:rsid w:val="00293744"/>
    <w:rsid w:val="002A05BF"/>
    <w:rsid w:val="002A1A28"/>
    <w:rsid w:val="002A249E"/>
    <w:rsid w:val="002A25E9"/>
    <w:rsid w:val="002A2E73"/>
    <w:rsid w:val="002A3332"/>
    <w:rsid w:val="002A66AD"/>
    <w:rsid w:val="002A74A2"/>
    <w:rsid w:val="002B194E"/>
    <w:rsid w:val="002C0BB4"/>
    <w:rsid w:val="002C18F2"/>
    <w:rsid w:val="002C3122"/>
    <w:rsid w:val="002C3F2C"/>
    <w:rsid w:val="002C5955"/>
    <w:rsid w:val="002C6877"/>
    <w:rsid w:val="002D0856"/>
    <w:rsid w:val="002F00E7"/>
    <w:rsid w:val="002F459B"/>
    <w:rsid w:val="003019C6"/>
    <w:rsid w:val="0030219B"/>
    <w:rsid w:val="00303C2D"/>
    <w:rsid w:val="00310DA0"/>
    <w:rsid w:val="00317A93"/>
    <w:rsid w:val="00341167"/>
    <w:rsid w:val="003452E5"/>
    <w:rsid w:val="003467D2"/>
    <w:rsid w:val="00352286"/>
    <w:rsid w:val="00352304"/>
    <w:rsid w:val="00356913"/>
    <w:rsid w:val="00362953"/>
    <w:rsid w:val="003679D3"/>
    <w:rsid w:val="00375170"/>
    <w:rsid w:val="00376F38"/>
    <w:rsid w:val="00382E28"/>
    <w:rsid w:val="00386B42"/>
    <w:rsid w:val="00393DBD"/>
    <w:rsid w:val="003946CF"/>
    <w:rsid w:val="00394761"/>
    <w:rsid w:val="00397E0C"/>
    <w:rsid w:val="003A3A44"/>
    <w:rsid w:val="003A5AC4"/>
    <w:rsid w:val="003B73C0"/>
    <w:rsid w:val="003C44E0"/>
    <w:rsid w:val="003C5E26"/>
    <w:rsid w:val="003C7233"/>
    <w:rsid w:val="003F05B1"/>
    <w:rsid w:val="004008F9"/>
    <w:rsid w:val="00401593"/>
    <w:rsid w:val="00403849"/>
    <w:rsid w:val="004049C9"/>
    <w:rsid w:val="0040792F"/>
    <w:rsid w:val="00412FC8"/>
    <w:rsid w:val="00413041"/>
    <w:rsid w:val="00416EA1"/>
    <w:rsid w:val="00424062"/>
    <w:rsid w:val="00424E6B"/>
    <w:rsid w:val="00425D54"/>
    <w:rsid w:val="00430841"/>
    <w:rsid w:val="00431742"/>
    <w:rsid w:val="004345B9"/>
    <w:rsid w:val="00434DB1"/>
    <w:rsid w:val="00445F17"/>
    <w:rsid w:val="00455393"/>
    <w:rsid w:val="00455772"/>
    <w:rsid w:val="00457DC8"/>
    <w:rsid w:val="00463821"/>
    <w:rsid w:val="004650D0"/>
    <w:rsid w:val="0047075F"/>
    <w:rsid w:val="00471A21"/>
    <w:rsid w:val="00471EBB"/>
    <w:rsid w:val="004728B5"/>
    <w:rsid w:val="00472F24"/>
    <w:rsid w:val="004737C6"/>
    <w:rsid w:val="0047505A"/>
    <w:rsid w:val="0049317E"/>
    <w:rsid w:val="0049398B"/>
    <w:rsid w:val="004947EA"/>
    <w:rsid w:val="004A0D92"/>
    <w:rsid w:val="004A0F4F"/>
    <w:rsid w:val="004A5FE5"/>
    <w:rsid w:val="004B050B"/>
    <w:rsid w:val="004C2BDB"/>
    <w:rsid w:val="004C4D8F"/>
    <w:rsid w:val="004C555C"/>
    <w:rsid w:val="004C6E2D"/>
    <w:rsid w:val="004D386B"/>
    <w:rsid w:val="004D6272"/>
    <w:rsid w:val="004D755D"/>
    <w:rsid w:val="004E6972"/>
    <w:rsid w:val="004F0D9C"/>
    <w:rsid w:val="004F24E7"/>
    <w:rsid w:val="004F649F"/>
    <w:rsid w:val="004F6D31"/>
    <w:rsid w:val="00500F5C"/>
    <w:rsid w:val="00501ADE"/>
    <w:rsid w:val="005026BC"/>
    <w:rsid w:val="005060A0"/>
    <w:rsid w:val="00511A55"/>
    <w:rsid w:val="005130E6"/>
    <w:rsid w:val="00516872"/>
    <w:rsid w:val="005169C0"/>
    <w:rsid w:val="00524A51"/>
    <w:rsid w:val="00525517"/>
    <w:rsid w:val="005312BF"/>
    <w:rsid w:val="00534991"/>
    <w:rsid w:val="00536119"/>
    <w:rsid w:val="00540901"/>
    <w:rsid w:val="005426F8"/>
    <w:rsid w:val="0054296B"/>
    <w:rsid w:val="005454B4"/>
    <w:rsid w:val="00550240"/>
    <w:rsid w:val="0055159B"/>
    <w:rsid w:val="00552418"/>
    <w:rsid w:val="005566AE"/>
    <w:rsid w:val="00560845"/>
    <w:rsid w:val="0056097E"/>
    <w:rsid w:val="00560FC4"/>
    <w:rsid w:val="00570600"/>
    <w:rsid w:val="00572FEF"/>
    <w:rsid w:val="00573255"/>
    <w:rsid w:val="00577969"/>
    <w:rsid w:val="00586DA5"/>
    <w:rsid w:val="00591982"/>
    <w:rsid w:val="0059505D"/>
    <w:rsid w:val="005A2597"/>
    <w:rsid w:val="005A4031"/>
    <w:rsid w:val="005A595B"/>
    <w:rsid w:val="005A63C8"/>
    <w:rsid w:val="005B2725"/>
    <w:rsid w:val="005B2F0F"/>
    <w:rsid w:val="005B6329"/>
    <w:rsid w:val="005B6573"/>
    <w:rsid w:val="005B6B7A"/>
    <w:rsid w:val="005B6FE7"/>
    <w:rsid w:val="005C3430"/>
    <w:rsid w:val="005D03F3"/>
    <w:rsid w:val="005D145E"/>
    <w:rsid w:val="005D3571"/>
    <w:rsid w:val="005E20F5"/>
    <w:rsid w:val="005E36A0"/>
    <w:rsid w:val="005E4C09"/>
    <w:rsid w:val="005F4D9C"/>
    <w:rsid w:val="005F739A"/>
    <w:rsid w:val="00601BCD"/>
    <w:rsid w:val="00612BEC"/>
    <w:rsid w:val="00616F93"/>
    <w:rsid w:val="00621EE8"/>
    <w:rsid w:val="006242D4"/>
    <w:rsid w:val="00630CE0"/>
    <w:rsid w:val="00633098"/>
    <w:rsid w:val="00640583"/>
    <w:rsid w:val="00643991"/>
    <w:rsid w:val="0065004A"/>
    <w:rsid w:val="0065101C"/>
    <w:rsid w:val="006653DF"/>
    <w:rsid w:val="0066565D"/>
    <w:rsid w:val="006802A0"/>
    <w:rsid w:val="00681AB9"/>
    <w:rsid w:val="00684004"/>
    <w:rsid w:val="00686973"/>
    <w:rsid w:val="006917A5"/>
    <w:rsid w:val="006954A9"/>
    <w:rsid w:val="00696248"/>
    <w:rsid w:val="006A7163"/>
    <w:rsid w:val="006B16E7"/>
    <w:rsid w:val="006B1787"/>
    <w:rsid w:val="006B41A2"/>
    <w:rsid w:val="006D1CC3"/>
    <w:rsid w:val="006D63E4"/>
    <w:rsid w:val="006D79B4"/>
    <w:rsid w:val="006E1541"/>
    <w:rsid w:val="006E1E19"/>
    <w:rsid w:val="006E325D"/>
    <w:rsid w:val="006E3F08"/>
    <w:rsid w:val="006F1C3F"/>
    <w:rsid w:val="006F227B"/>
    <w:rsid w:val="006F3B06"/>
    <w:rsid w:val="006F5F3B"/>
    <w:rsid w:val="006F7827"/>
    <w:rsid w:val="00700CAA"/>
    <w:rsid w:val="007010A4"/>
    <w:rsid w:val="0070317F"/>
    <w:rsid w:val="00705DA4"/>
    <w:rsid w:val="00706037"/>
    <w:rsid w:val="00706780"/>
    <w:rsid w:val="00706ABA"/>
    <w:rsid w:val="007109DE"/>
    <w:rsid w:val="0071661B"/>
    <w:rsid w:val="00720D29"/>
    <w:rsid w:val="0072461C"/>
    <w:rsid w:val="00742E39"/>
    <w:rsid w:val="0074576C"/>
    <w:rsid w:val="00761EE0"/>
    <w:rsid w:val="00763B6C"/>
    <w:rsid w:val="00763C25"/>
    <w:rsid w:val="00764B48"/>
    <w:rsid w:val="00774357"/>
    <w:rsid w:val="00784A8E"/>
    <w:rsid w:val="00784D61"/>
    <w:rsid w:val="00786BAB"/>
    <w:rsid w:val="00792ADD"/>
    <w:rsid w:val="00792B6B"/>
    <w:rsid w:val="007935DE"/>
    <w:rsid w:val="00794DA9"/>
    <w:rsid w:val="007A0462"/>
    <w:rsid w:val="007A2738"/>
    <w:rsid w:val="007A5A07"/>
    <w:rsid w:val="007B482E"/>
    <w:rsid w:val="007C1FD9"/>
    <w:rsid w:val="007C2280"/>
    <w:rsid w:val="007C3536"/>
    <w:rsid w:val="007D36C8"/>
    <w:rsid w:val="007D430C"/>
    <w:rsid w:val="007D513B"/>
    <w:rsid w:val="007E16E6"/>
    <w:rsid w:val="007E63C5"/>
    <w:rsid w:val="007E6D49"/>
    <w:rsid w:val="007E72AB"/>
    <w:rsid w:val="007F182A"/>
    <w:rsid w:val="007F3708"/>
    <w:rsid w:val="007F4D4A"/>
    <w:rsid w:val="007F62F5"/>
    <w:rsid w:val="0080234F"/>
    <w:rsid w:val="00803A19"/>
    <w:rsid w:val="00804418"/>
    <w:rsid w:val="008079F9"/>
    <w:rsid w:val="008100AE"/>
    <w:rsid w:val="00814508"/>
    <w:rsid w:val="00814715"/>
    <w:rsid w:val="008174BF"/>
    <w:rsid w:val="008205A4"/>
    <w:rsid w:val="0082722F"/>
    <w:rsid w:val="0083123E"/>
    <w:rsid w:val="00843B3C"/>
    <w:rsid w:val="00843E3E"/>
    <w:rsid w:val="00850584"/>
    <w:rsid w:val="00854613"/>
    <w:rsid w:val="00860198"/>
    <w:rsid w:val="00863841"/>
    <w:rsid w:val="00863EE9"/>
    <w:rsid w:val="0087105A"/>
    <w:rsid w:val="00871A74"/>
    <w:rsid w:val="00871F88"/>
    <w:rsid w:val="00882572"/>
    <w:rsid w:val="00884C6E"/>
    <w:rsid w:val="008941BC"/>
    <w:rsid w:val="00894A98"/>
    <w:rsid w:val="008A1F05"/>
    <w:rsid w:val="008A501C"/>
    <w:rsid w:val="008D1612"/>
    <w:rsid w:val="008D44A1"/>
    <w:rsid w:val="008D489D"/>
    <w:rsid w:val="008D4FD1"/>
    <w:rsid w:val="008D53EB"/>
    <w:rsid w:val="008E64D2"/>
    <w:rsid w:val="008E676C"/>
    <w:rsid w:val="008F14DC"/>
    <w:rsid w:val="008F471A"/>
    <w:rsid w:val="008F5FF2"/>
    <w:rsid w:val="00900B38"/>
    <w:rsid w:val="009040E5"/>
    <w:rsid w:val="00905677"/>
    <w:rsid w:val="00906BF3"/>
    <w:rsid w:val="009110C6"/>
    <w:rsid w:val="00915854"/>
    <w:rsid w:val="00920070"/>
    <w:rsid w:val="00923071"/>
    <w:rsid w:val="0092570F"/>
    <w:rsid w:val="00925D19"/>
    <w:rsid w:val="00930569"/>
    <w:rsid w:val="009305C6"/>
    <w:rsid w:val="00931FB6"/>
    <w:rsid w:val="00934EE6"/>
    <w:rsid w:val="00935AF5"/>
    <w:rsid w:val="009429BD"/>
    <w:rsid w:val="009441D7"/>
    <w:rsid w:val="00944E16"/>
    <w:rsid w:val="00950C71"/>
    <w:rsid w:val="009525F7"/>
    <w:rsid w:val="00956806"/>
    <w:rsid w:val="0096284E"/>
    <w:rsid w:val="00963B32"/>
    <w:rsid w:val="00963FD6"/>
    <w:rsid w:val="00963FF5"/>
    <w:rsid w:val="00971A96"/>
    <w:rsid w:val="00972222"/>
    <w:rsid w:val="00972BE3"/>
    <w:rsid w:val="009811ED"/>
    <w:rsid w:val="009A067D"/>
    <w:rsid w:val="009B0DF2"/>
    <w:rsid w:val="009B4334"/>
    <w:rsid w:val="009B7CC2"/>
    <w:rsid w:val="009B7FD8"/>
    <w:rsid w:val="009C204A"/>
    <w:rsid w:val="009C342F"/>
    <w:rsid w:val="009C378F"/>
    <w:rsid w:val="009C5A6A"/>
    <w:rsid w:val="009C7BA1"/>
    <w:rsid w:val="009D5404"/>
    <w:rsid w:val="009E5E26"/>
    <w:rsid w:val="009E63D7"/>
    <w:rsid w:val="009F30A2"/>
    <w:rsid w:val="009F5902"/>
    <w:rsid w:val="009F60EC"/>
    <w:rsid w:val="009F708E"/>
    <w:rsid w:val="00A0703C"/>
    <w:rsid w:val="00A11F0C"/>
    <w:rsid w:val="00A12421"/>
    <w:rsid w:val="00A129EE"/>
    <w:rsid w:val="00A12EDD"/>
    <w:rsid w:val="00A174D8"/>
    <w:rsid w:val="00A270B1"/>
    <w:rsid w:val="00A306D3"/>
    <w:rsid w:val="00A34038"/>
    <w:rsid w:val="00A3501A"/>
    <w:rsid w:val="00A36823"/>
    <w:rsid w:val="00A46276"/>
    <w:rsid w:val="00A51AA9"/>
    <w:rsid w:val="00A55775"/>
    <w:rsid w:val="00A60C2B"/>
    <w:rsid w:val="00A62065"/>
    <w:rsid w:val="00A6236A"/>
    <w:rsid w:val="00A7497E"/>
    <w:rsid w:val="00A76571"/>
    <w:rsid w:val="00A8581C"/>
    <w:rsid w:val="00A866A4"/>
    <w:rsid w:val="00A9018D"/>
    <w:rsid w:val="00A90533"/>
    <w:rsid w:val="00A91245"/>
    <w:rsid w:val="00A9180D"/>
    <w:rsid w:val="00AA7624"/>
    <w:rsid w:val="00AB1B3B"/>
    <w:rsid w:val="00AB46F8"/>
    <w:rsid w:val="00AB5A80"/>
    <w:rsid w:val="00AC11D2"/>
    <w:rsid w:val="00AC161F"/>
    <w:rsid w:val="00AC5951"/>
    <w:rsid w:val="00AC6ED2"/>
    <w:rsid w:val="00AE03C2"/>
    <w:rsid w:val="00AE312E"/>
    <w:rsid w:val="00AE4D67"/>
    <w:rsid w:val="00AE740A"/>
    <w:rsid w:val="00AF045D"/>
    <w:rsid w:val="00AF5E9C"/>
    <w:rsid w:val="00B01DFC"/>
    <w:rsid w:val="00B024CB"/>
    <w:rsid w:val="00B0472D"/>
    <w:rsid w:val="00B0625E"/>
    <w:rsid w:val="00B116C3"/>
    <w:rsid w:val="00B15C67"/>
    <w:rsid w:val="00B21BBE"/>
    <w:rsid w:val="00B2235B"/>
    <w:rsid w:val="00B23EF1"/>
    <w:rsid w:val="00B26164"/>
    <w:rsid w:val="00B269A4"/>
    <w:rsid w:val="00B27B78"/>
    <w:rsid w:val="00B32B38"/>
    <w:rsid w:val="00B32DE5"/>
    <w:rsid w:val="00B36371"/>
    <w:rsid w:val="00B40BC7"/>
    <w:rsid w:val="00B40C13"/>
    <w:rsid w:val="00B4256B"/>
    <w:rsid w:val="00B45A3D"/>
    <w:rsid w:val="00B5289A"/>
    <w:rsid w:val="00B52B12"/>
    <w:rsid w:val="00B57CB3"/>
    <w:rsid w:val="00B60F5F"/>
    <w:rsid w:val="00B639C9"/>
    <w:rsid w:val="00B6682D"/>
    <w:rsid w:val="00B67839"/>
    <w:rsid w:val="00B7595E"/>
    <w:rsid w:val="00B7644C"/>
    <w:rsid w:val="00B77BEA"/>
    <w:rsid w:val="00B83A86"/>
    <w:rsid w:val="00B84013"/>
    <w:rsid w:val="00B84DFF"/>
    <w:rsid w:val="00B9093D"/>
    <w:rsid w:val="00B90CFA"/>
    <w:rsid w:val="00B95B66"/>
    <w:rsid w:val="00B95B9F"/>
    <w:rsid w:val="00BA373B"/>
    <w:rsid w:val="00BA6890"/>
    <w:rsid w:val="00BA6E62"/>
    <w:rsid w:val="00BB53D1"/>
    <w:rsid w:val="00BB6D54"/>
    <w:rsid w:val="00BC233F"/>
    <w:rsid w:val="00BC2443"/>
    <w:rsid w:val="00BC49EE"/>
    <w:rsid w:val="00BC4E44"/>
    <w:rsid w:val="00BC5197"/>
    <w:rsid w:val="00BD1F9F"/>
    <w:rsid w:val="00BD4276"/>
    <w:rsid w:val="00BD4603"/>
    <w:rsid w:val="00BE09AB"/>
    <w:rsid w:val="00BE25EB"/>
    <w:rsid w:val="00BE3983"/>
    <w:rsid w:val="00BE5EC4"/>
    <w:rsid w:val="00BE7F41"/>
    <w:rsid w:val="00BF0367"/>
    <w:rsid w:val="00BF3CBF"/>
    <w:rsid w:val="00C0204F"/>
    <w:rsid w:val="00C02956"/>
    <w:rsid w:val="00C050F0"/>
    <w:rsid w:val="00C137B6"/>
    <w:rsid w:val="00C17262"/>
    <w:rsid w:val="00C26209"/>
    <w:rsid w:val="00C30476"/>
    <w:rsid w:val="00C32416"/>
    <w:rsid w:val="00C33B3D"/>
    <w:rsid w:val="00C3458A"/>
    <w:rsid w:val="00C35811"/>
    <w:rsid w:val="00C35E81"/>
    <w:rsid w:val="00C423E2"/>
    <w:rsid w:val="00C505C8"/>
    <w:rsid w:val="00C53594"/>
    <w:rsid w:val="00C5516D"/>
    <w:rsid w:val="00C61161"/>
    <w:rsid w:val="00C618B5"/>
    <w:rsid w:val="00C64648"/>
    <w:rsid w:val="00C64C9A"/>
    <w:rsid w:val="00C70560"/>
    <w:rsid w:val="00C71162"/>
    <w:rsid w:val="00C7734F"/>
    <w:rsid w:val="00C77C24"/>
    <w:rsid w:val="00C77D63"/>
    <w:rsid w:val="00C839AF"/>
    <w:rsid w:val="00C927E4"/>
    <w:rsid w:val="00CA028A"/>
    <w:rsid w:val="00CA1157"/>
    <w:rsid w:val="00CA30D9"/>
    <w:rsid w:val="00CA430E"/>
    <w:rsid w:val="00CA617B"/>
    <w:rsid w:val="00CA74E9"/>
    <w:rsid w:val="00CA788A"/>
    <w:rsid w:val="00CB67ED"/>
    <w:rsid w:val="00CB78A4"/>
    <w:rsid w:val="00CC16A6"/>
    <w:rsid w:val="00CC2173"/>
    <w:rsid w:val="00CD6F6E"/>
    <w:rsid w:val="00CE222E"/>
    <w:rsid w:val="00D059BD"/>
    <w:rsid w:val="00D1192B"/>
    <w:rsid w:val="00D24574"/>
    <w:rsid w:val="00D35E39"/>
    <w:rsid w:val="00D41AB6"/>
    <w:rsid w:val="00D4792B"/>
    <w:rsid w:val="00D56BBE"/>
    <w:rsid w:val="00D61774"/>
    <w:rsid w:val="00D65E6C"/>
    <w:rsid w:val="00D67DB2"/>
    <w:rsid w:val="00D7552B"/>
    <w:rsid w:val="00D8071E"/>
    <w:rsid w:val="00D80C97"/>
    <w:rsid w:val="00D815A5"/>
    <w:rsid w:val="00D82BE4"/>
    <w:rsid w:val="00D858A3"/>
    <w:rsid w:val="00D918E1"/>
    <w:rsid w:val="00D94BA6"/>
    <w:rsid w:val="00DA04EF"/>
    <w:rsid w:val="00DA20F6"/>
    <w:rsid w:val="00DA7ADD"/>
    <w:rsid w:val="00DB3742"/>
    <w:rsid w:val="00DB503C"/>
    <w:rsid w:val="00DB7084"/>
    <w:rsid w:val="00DC5FFC"/>
    <w:rsid w:val="00DC69D4"/>
    <w:rsid w:val="00DD283A"/>
    <w:rsid w:val="00DD341B"/>
    <w:rsid w:val="00DD4D50"/>
    <w:rsid w:val="00DE2B1B"/>
    <w:rsid w:val="00DF601E"/>
    <w:rsid w:val="00E0013F"/>
    <w:rsid w:val="00E00380"/>
    <w:rsid w:val="00E027C9"/>
    <w:rsid w:val="00E10619"/>
    <w:rsid w:val="00E210FF"/>
    <w:rsid w:val="00E24B2E"/>
    <w:rsid w:val="00E24CD0"/>
    <w:rsid w:val="00E25792"/>
    <w:rsid w:val="00E26285"/>
    <w:rsid w:val="00E322E3"/>
    <w:rsid w:val="00E34E53"/>
    <w:rsid w:val="00E36F86"/>
    <w:rsid w:val="00E41D5F"/>
    <w:rsid w:val="00E420E6"/>
    <w:rsid w:val="00E46D9A"/>
    <w:rsid w:val="00E50DB9"/>
    <w:rsid w:val="00E55392"/>
    <w:rsid w:val="00E60803"/>
    <w:rsid w:val="00E630D2"/>
    <w:rsid w:val="00E63187"/>
    <w:rsid w:val="00E644A1"/>
    <w:rsid w:val="00E64A19"/>
    <w:rsid w:val="00E71511"/>
    <w:rsid w:val="00E71C6F"/>
    <w:rsid w:val="00E7216E"/>
    <w:rsid w:val="00E724DD"/>
    <w:rsid w:val="00E73A40"/>
    <w:rsid w:val="00E8055E"/>
    <w:rsid w:val="00E81A1E"/>
    <w:rsid w:val="00E83D4F"/>
    <w:rsid w:val="00E8651A"/>
    <w:rsid w:val="00E9299D"/>
    <w:rsid w:val="00E94B63"/>
    <w:rsid w:val="00EA5E55"/>
    <w:rsid w:val="00EA6CC0"/>
    <w:rsid w:val="00EA796F"/>
    <w:rsid w:val="00EB3B58"/>
    <w:rsid w:val="00EB5443"/>
    <w:rsid w:val="00EB54AD"/>
    <w:rsid w:val="00EB63A9"/>
    <w:rsid w:val="00EB7631"/>
    <w:rsid w:val="00EC5808"/>
    <w:rsid w:val="00EC7681"/>
    <w:rsid w:val="00ED0760"/>
    <w:rsid w:val="00EE228A"/>
    <w:rsid w:val="00EE33FF"/>
    <w:rsid w:val="00EE3905"/>
    <w:rsid w:val="00EE5CD1"/>
    <w:rsid w:val="00EE6DC8"/>
    <w:rsid w:val="00EF4972"/>
    <w:rsid w:val="00EF5144"/>
    <w:rsid w:val="00EF556C"/>
    <w:rsid w:val="00EF798A"/>
    <w:rsid w:val="00F1088F"/>
    <w:rsid w:val="00F11ED2"/>
    <w:rsid w:val="00F15F19"/>
    <w:rsid w:val="00F20B7A"/>
    <w:rsid w:val="00F216FF"/>
    <w:rsid w:val="00F228A6"/>
    <w:rsid w:val="00F35355"/>
    <w:rsid w:val="00F4106D"/>
    <w:rsid w:val="00F423AD"/>
    <w:rsid w:val="00F431BA"/>
    <w:rsid w:val="00F451D2"/>
    <w:rsid w:val="00F464A2"/>
    <w:rsid w:val="00F531A3"/>
    <w:rsid w:val="00F56BA1"/>
    <w:rsid w:val="00F648F6"/>
    <w:rsid w:val="00F66713"/>
    <w:rsid w:val="00F70219"/>
    <w:rsid w:val="00F724F6"/>
    <w:rsid w:val="00F7325C"/>
    <w:rsid w:val="00F772DF"/>
    <w:rsid w:val="00F7790B"/>
    <w:rsid w:val="00F805DE"/>
    <w:rsid w:val="00F96B4A"/>
    <w:rsid w:val="00F979A7"/>
    <w:rsid w:val="00FA0CBB"/>
    <w:rsid w:val="00FB178E"/>
    <w:rsid w:val="00FC092D"/>
    <w:rsid w:val="00FC1025"/>
    <w:rsid w:val="00FC7818"/>
    <w:rsid w:val="00FD3515"/>
    <w:rsid w:val="00FE3BB6"/>
    <w:rsid w:val="00FF0165"/>
    <w:rsid w:val="00FF6EF9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01C"/>
    <w:pPr>
      <w:keepNext/>
      <w:jc w:val="both"/>
      <w:outlineLv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9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9A4"/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page number"/>
    <w:basedOn w:val="a0"/>
    <w:rsid w:val="00B269A4"/>
  </w:style>
  <w:style w:type="paragraph" w:styleId="a6">
    <w:name w:val="No Spacing"/>
    <w:basedOn w:val="a"/>
    <w:link w:val="a7"/>
    <w:qFormat/>
    <w:rsid w:val="00B269A4"/>
    <w:rPr>
      <w:szCs w:val="32"/>
    </w:rPr>
  </w:style>
  <w:style w:type="character" w:customStyle="1" w:styleId="a7">
    <w:name w:val="Без интервала Знак"/>
    <w:link w:val="a6"/>
    <w:locked/>
    <w:rsid w:val="00B269A4"/>
    <w:rPr>
      <w:rFonts w:ascii="Calibri" w:eastAsia="Times New Roman" w:hAnsi="Calibri" w:cs="Times New Roman"/>
      <w:sz w:val="24"/>
      <w:szCs w:val="32"/>
      <w:lang w:eastAsia="ru-RU"/>
    </w:rPr>
  </w:style>
  <w:style w:type="paragraph" w:styleId="a8">
    <w:name w:val="List Paragraph"/>
    <w:basedOn w:val="a"/>
    <w:link w:val="a9"/>
    <w:uiPriority w:val="34"/>
    <w:qFormat/>
    <w:rsid w:val="00B269A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C11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11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19">
    <w:name w:val="j19"/>
    <w:basedOn w:val="a"/>
    <w:rsid w:val="00591982"/>
    <w:pPr>
      <w:textAlignment w:val="baseline"/>
    </w:pPr>
    <w:rPr>
      <w:rFonts w:ascii="inherit" w:hAnsi="inherit"/>
    </w:rPr>
  </w:style>
  <w:style w:type="paragraph" w:styleId="2">
    <w:name w:val="Body Text 2"/>
    <w:basedOn w:val="a"/>
    <w:link w:val="20"/>
    <w:rsid w:val="00591982"/>
    <w:pPr>
      <w:jc w:val="right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919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5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58A3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570600"/>
    <w:rPr>
      <w:rFonts w:eastAsiaTheme="minorHAns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570600"/>
    <w:rPr>
      <w:rFonts w:ascii="Calibri" w:hAnsi="Calibri"/>
      <w:szCs w:val="21"/>
    </w:rPr>
  </w:style>
  <w:style w:type="paragraph" w:customStyle="1" w:styleId="Default">
    <w:name w:val="Default"/>
    <w:rsid w:val="004D3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rsid w:val="00AB5A8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5A80"/>
    <w:rPr>
      <w:rFonts w:ascii="Times New Roman" w:hAnsi="Times New Roman" w:cs="Times New Roman" w:hint="default"/>
      <w:b/>
      <w:bCs/>
      <w:color w:val="000000"/>
    </w:rPr>
  </w:style>
  <w:style w:type="character" w:customStyle="1" w:styleId="af0">
    <w:name w:val="Цветовое выделение"/>
    <w:basedOn w:val="a0"/>
    <w:rsid w:val="00AB5A80"/>
    <w:rPr>
      <w:b/>
      <w:bCs/>
      <w:color w:val="26282F"/>
    </w:rPr>
  </w:style>
  <w:style w:type="paragraph" w:customStyle="1" w:styleId="pj">
    <w:name w:val="pj"/>
    <w:basedOn w:val="a"/>
    <w:rsid w:val="00AB5A8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basedOn w:val="a0"/>
    <w:rsid w:val="00AB5A80"/>
  </w:style>
  <w:style w:type="character" w:styleId="af1">
    <w:name w:val="Hyperlink"/>
    <w:basedOn w:val="a0"/>
    <w:unhideWhenUsed/>
    <w:rsid w:val="00AB5A80"/>
    <w:rPr>
      <w:color w:val="0000FF"/>
      <w:u w:val="single"/>
    </w:rPr>
  </w:style>
  <w:style w:type="paragraph" w:styleId="af2">
    <w:name w:val="Revision"/>
    <w:hidden/>
    <w:uiPriority w:val="99"/>
    <w:semiHidden/>
    <w:rsid w:val="00AB5A8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j14">
    <w:name w:val="j14"/>
    <w:basedOn w:val="a"/>
    <w:rsid w:val="00A90533"/>
    <w:pPr>
      <w:textAlignment w:val="baseline"/>
    </w:pPr>
    <w:rPr>
      <w:rFonts w:ascii="inherit" w:hAnsi="inherit"/>
    </w:rPr>
  </w:style>
  <w:style w:type="character" w:customStyle="1" w:styleId="a00">
    <w:name w:val="a00"/>
    <w:basedOn w:val="a0"/>
    <w:rsid w:val="004F0D9C"/>
  </w:style>
  <w:style w:type="character" w:customStyle="1" w:styleId="s0">
    <w:name w:val="s0"/>
    <w:basedOn w:val="a0"/>
    <w:rsid w:val="004F0D9C"/>
  </w:style>
  <w:style w:type="table" w:styleId="af3">
    <w:name w:val="Table Grid"/>
    <w:basedOn w:val="a1"/>
    <w:uiPriority w:val="59"/>
    <w:rsid w:val="00F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"/>
    <w:rsid w:val="00B26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5B63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5B6329"/>
    <w:rPr>
      <w:rFonts w:ascii="Calibri" w:eastAsia="Times New Roman" w:hAnsi="Calibri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E94B6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4B6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94B63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4B6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4B6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hheading2">
    <w:name w:val="shheading2"/>
    <w:basedOn w:val="a"/>
    <w:rsid w:val="00F70219"/>
    <w:pPr>
      <w:numPr>
        <w:ilvl w:val="1"/>
        <w:numId w:val="38"/>
      </w:numPr>
      <w:spacing w:after="240" w:line="264" w:lineRule="auto"/>
      <w:jc w:val="both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A50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rsid w:val="005A63C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01C"/>
    <w:pPr>
      <w:keepNext/>
      <w:jc w:val="both"/>
      <w:outlineLv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9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9A4"/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page number"/>
    <w:basedOn w:val="a0"/>
    <w:rsid w:val="00B269A4"/>
  </w:style>
  <w:style w:type="paragraph" w:styleId="a6">
    <w:name w:val="No Spacing"/>
    <w:basedOn w:val="a"/>
    <w:link w:val="a7"/>
    <w:qFormat/>
    <w:rsid w:val="00B269A4"/>
    <w:rPr>
      <w:szCs w:val="32"/>
    </w:rPr>
  </w:style>
  <w:style w:type="character" w:customStyle="1" w:styleId="a7">
    <w:name w:val="Без интервала Знак"/>
    <w:link w:val="a6"/>
    <w:locked/>
    <w:rsid w:val="00B269A4"/>
    <w:rPr>
      <w:rFonts w:ascii="Calibri" w:eastAsia="Times New Roman" w:hAnsi="Calibri" w:cs="Times New Roman"/>
      <w:sz w:val="24"/>
      <w:szCs w:val="32"/>
      <w:lang w:eastAsia="ru-RU"/>
    </w:rPr>
  </w:style>
  <w:style w:type="paragraph" w:styleId="a8">
    <w:name w:val="List Paragraph"/>
    <w:basedOn w:val="a"/>
    <w:link w:val="a9"/>
    <w:uiPriority w:val="34"/>
    <w:qFormat/>
    <w:rsid w:val="00B269A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C11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11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19">
    <w:name w:val="j19"/>
    <w:basedOn w:val="a"/>
    <w:rsid w:val="00591982"/>
    <w:pPr>
      <w:textAlignment w:val="baseline"/>
    </w:pPr>
    <w:rPr>
      <w:rFonts w:ascii="inherit" w:hAnsi="inherit"/>
    </w:rPr>
  </w:style>
  <w:style w:type="paragraph" w:styleId="2">
    <w:name w:val="Body Text 2"/>
    <w:basedOn w:val="a"/>
    <w:link w:val="20"/>
    <w:rsid w:val="00591982"/>
    <w:pPr>
      <w:jc w:val="right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919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5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58A3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570600"/>
    <w:rPr>
      <w:rFonts w:eastAsiaTheme="minorHAns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570600"/>
    <w:rPr>
      <w:rFonts w:ascii="Calibri" w:hAnsi="Calibri"/>
      <w:szCs w:val="21"/>
    </w:rPr>
  </w:style>
  <w:style w:type="paragraph" w:customStyle="1" w:styleId="Default">
    <w:name w:val="Default"/>
    <w:rsid w:val="004D3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rsid w:val="00AB5A8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5A80"/>
    <w:rPr>
      <w:rFonts w:ascii="Times New Roman" w:hAnsi="Times New Roman" w:cs="Times New Roman" w:hint="default"/>
      <w:b/>
      <w:bCs/>
      <w:color w:val="000000"/>
    </w:rPr>
  </w:style>
  <w:style w:type="character" w:customStyle="1" w:styleId="af0">
    <w:name w:val="Цветовое выделение"/>
    <w:basedOn w:val="a0"/>
    <w:rsid w:val="00AB5A80"/>
    <w:rPr>
      <w:b/>
      <w:bCs/>
      <w:color w:val="26282F"/>
    </w:rPr>
  </w:style>
  <w:style w:type="paragraph" w:customStyle="1" w:styleId="pj">
    <w:name w:val="pj"/>
    <w:basedOn w:val="a"/>
    <w:rsid w:val="00AB5A8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basedOn w:val="a0"/>
    <w:rsid w:val="00AB5A80"/>
  </w:style>
  <w:style w:type="character" w:styleId="af1">
    <w:name w:val="Hyperlink"/>
    <w:basedOn w:val="a0"/>
    <w:unhideWhenUsed/>
    <w:rsid w:val="00AB5A80"/>
    <w:rPr>
      <w:color w:val="0000FF"/>
      <w:u w:val="single"/>
    </w:rPr>
  </w:style>
  <w:style w:type="paragraph" w:styleId="af2">
    <w:name w:val="Revision"/>
    <w:hidden/>
    <w:uiPriority w:val="99"/>
    <w:semiHidden/>
    <w:rsid w:val="00AB5A8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j14">
    <w:name w:val="j14"/>
    <w:basedOn w:val="a"/>
    <w:rsid w:val="00A90533"/>
    <w:pPr>
      <w:textAlignment w:val="baseline"/>
    </w:pPr>
    <w:rPr>
      <w:rFonts w:ascii="inherit" w:hAnsi="inherit"/>
    </w:rPr>
  </w:style>
  <w:style w:type="character" w:customStyle="1" w:styleId="a00">
    <w:name w:val="a00"/>
    <w:basedOn w:val="a0"/>
    <w:rsid w:val="004F0D9C"/>
  </w:style>
  <w:style w:type="character" w:customStyle="1" w:styleId="s0">
    <w:name w:val="s0"/>
    <w:basedOn w:val="a0"/>
    <w:rsid w:val="004F0D9C"/>
  </w:style>
  <w:style w:type="table" w:styleId="af3">
    <w:name w:val="Table Grid"/>
    <w:basedOn w:val="a1"/>
    <w:uiPriority w:val="59"/>
    <w:rsid w:val="00F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"/>
    <w:rsid w:val="00B26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5B63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5B6329"/>
    <w:rPr>
      <w:rFonts w:ascii="Calibri" w:eastAsia="Times New Roman" w:hAnsi="Calibri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E94B6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4B6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94B63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4B6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4B6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hheading2">
    <w:name w:val="shheading2"/>
    <w:basedOn w:val="a"/>
    <w:rsid w:val="00F70219"/>
    <w:pPr>
      <w:numPr>
        <w:ilvl w:val="1"/>
        <w:numId w:val="38"/>
      </w:numPr>
      <w:spacing w:after="240" w:line="264" w:lineRule="auto"/>
      <w:jc w:val="both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A50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rsid w:val="005A63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2F312-314B-474F-A823-971D17C9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Жанаргуль Тулеубаева</dc:creator>
  <cp:lastModifiedBy>Адилет Пазыл</cp:lastModifiedBy>
  <cp:revision>2</cp:revision>
  <cp:lastPrinted>2024-04-15T05:48:00Z</cp:lastPrinted>
  <dcterms:created xsi:type="dcterms:W3CDTF">2025-04-28T09:43:00Z</dcterms:created>
  <dcterms:modified xsi:type="dcterms:W3CDTF">2025-04-28T09:43:00Z</dcterms:modified>
</cp:coreProperties>
</file>